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014A6" w:rsidRDefault="008014A6" w:rsidP="0059438C">
      <w:pPr>
        <w:ind w:left="360" w:hanging="360"/>
        <w:jc w:val="center"/>
        <w:rPr>
          <w:rFonts w:ascii="Arial" w:hAnsi="Arial" w:cs="Arial"/>
          <w:b/>
          <w:bCs/>
        </w:rPr>
      </w:pPr>
      <w:r w:rsidRPr="00A628E6">
        <w:rPr>
          <w:rFonts w:ascii="Arial" w:hAnsi="Arial" w:cs="Arial"/>
          <w:b/>
          <w:bCs/>
        </w:rPr>
        <w:t>CASS meeting Taichung, Taiwan October 6-7</w:t>
      </w:r>
    </w:p>
    <w:p w:rsidR="00182CBD" w:rsidRPr="00A628E6" w:rsidRDefault="00182CBD" w:rsidP="0059438C">
      <w:pPr>
        <w:ind w:left="360" w:hanging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Preliminary Schedule</w:t>
      </w:r>
    </w:p>
    <w:p w:rsidR="008014A6" w:rsidRDefault="008014A6" w:rsidP="0059438C">
      <w:pPr>
        <w:ind w:left="360" w:hanging="360"/>
        <w:rPr>
          <w:rFonts w:ascii="Arial" w:hAnsi="Arial" w:cs="Arial"/>
          <w:b/>
          <w:bCs/>
          <w:sz w:val="20"/>
          <w:szCs w:val="20"/>
          <w:u w:val="single"/>
        </w:rPr>
      </w:pPr>
    </w:p>
    <w:p w:rsidR="00182CBD" w:rsidRPr="00182CBD" w:rsidRDefault="00A628E6" w:rsidP="00182CB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Following </w:t>
      </w:r>
      <w:r w:rsidRPr="00182CBD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182CBD" w:rsidRPr="00182CBD">
        <w:rPr>
          <w:rFonts w:ascii="Arial" w:hAnsi="Arial" w:cs="Arial"/>
          <w:color w:val="000000" w:themeColor="text1"/>
          <w:sz w:val="20"/>
          <w:szCs w:val="20"/>
        </w:rPr>
        <w:t>Advanced Plant and Food Crop Biotechnology Center Symposium</w:t>
      </w:r>
      <w:r w:rsidR="00182CBD">
        <w:rPr>
          <w:rFonts w:ascii="Arial" w:hAnsi="Arial" w:cs="Arial"/>
          <w:color w:val="000000" w:themeColor="text1"/>
          <w:sz w:val="20"/>
          <w:szCs w:val="20"/>
        </w:rPr>
        <w:t xml:space="preserve"> on “</w:t>
      </w:r>
      <w:r w:rsidR="00182CBD" w:rsidRPr="00182CBD">
        <w:rPr>
          <w:rFonts w:ascii="Arial" w:hAnsi="Arial" w:cs="Arial"/>
          <w:color w:val="000000" w:themeColor="text1"/>
          <w:sz w:val="20"/>
          <w:szCs w:val="20"/>
        </w:rPr>
        <w:t>INNOVATING PLANT DEVELOPMENT</w:t>
      </w:r>
    </w:p>
    <w:p w:rsidR="00A628E6" w:rsidRDefault="00182CBD" w:rsidP="00182CBD">
      <w:pPr>
        <w:jc w:val="both"/>
        <w:rPr>
          <w:rFonts w:ascii="Arial" w:hAnsi="Arial" w:cs="Arial"/>
          <w:sz w:val="20"/>
          <w:szCs w:val="20"/>
        </w:rPr>
      </w:pPr>
      <w:r w:rsidRPr="00182CBD">
        <w:rPr>
          <w:rFonts w:ascii="Arial" w:hAnsi="Arial" w:cs="Arial"/>
          <w:color w:val="000000" w:themeColor="text1"/>
          <w:sz w:val="20"/>
          <w:szCs w:val="20"/>
        </w:rPr>
        <w:t>AND METABOLISM FOR FUTURE CROPS</w:t>
      </w:r>
      <w:r>
        <w:rPr>
          <w:rFonts w:ascii="Arial" w:hAnsi="Arial" w:cs="Arial"/>
          <w:color w:val="000000" w:themeColor="text1"/>
          <w:sz w:val="20"/>
          <w:szCs w:val="20"/>
        </w:rPr>
        <w:t>”</w:t>
      </w:r>
      <w:r w:rsidR="00A628E6" w:rsidRPr="00182CB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628E6">
        <w:rPr>
          <w:rFonts w:ascii="Arial" w:hAnsi="Arial" w:cs="Arial"/>
          <w:sz w:val="20"/>
          <w:szCs w:val="20"/>
        </w:rPr>
        <w:t xml:space="preserve">on October 4-5 in Taichung, Taiwan 2024, the CASS </w:t>
      </w:r>
      <w:r>
        <w:rPr>
          <w:rFonts w:ascii="Arial" w:hAnsi="Arial" w:cs="Arial"/>
          <w:sz w:val="20"/>
          <w:szCs w:val="20"/>
        </w:rPr>
        <w:t xml:space="preserve">project </w:t>
      </w:r>
      <w:r w:rsidR="00A628E6">
        <w:rPr>
          <w:rFonts w:ascii="Arial" w:hAnsi="Arial" w:cs="Arial"/>
          <w:sz w:val="20"/>
          <w:szCs w:val="20"/>
        </w:rPr>
        <w:t>meeting will take place between October 6-8</w:t>
      </w:r>
      <w:r w:rsidR="00A67719">
        <w:rPr>
          <w:rFonts w:ascii="Arial" w:hAnsi="Arial" w:cs="Arial"/>
          <w:sz w:val="20"/>
          <w:szCs w:val="20"/>
        </w:rPr>
        <w:t xml:space="preserve"> in</w:t>
      </w:r>
      <w:r w:rsidR="00A67719" w:rsidRPr="00182CB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82CBD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454005">
        <w:rPr>
          <w:rFonts w:ascii="Arial" w:hAnsi="Arial" w:cs="Arial"/>
          <w:color w:val="000000" w:themeColor="text1"/>
          <w:sz w:val="20"/>
          <w:szCs w:val="20"/>
        </w:rPr>
        <w:t>Splendor Hotel Taichung</w:t>
      </w:r>
      <w:r w:rsidR="00A628E6">
        <w:rPr>
          <w:rFonts w:ascii="Arial" w:hAnsi="Arial" w:cs="Arial"/>
          <w:sz w:val="20"/>
          <w:szCs w:val="20"/>
        </w:rPr>
        <w:t>. The preliminary</w:t>
      </w:r>
      <w:r w:rsidR="0059438C">
        <w:rPr>
          <w:rFonts w:ascii="Arial" w:hAnsi="Arial" w:cs="Arial"/>
          <w:sz w:val="20"/>
          <w:szCs w:val="20"/>
        </w:rPr>
        <w:t xml:space="preserve"> </w:t>
      </w:r>
      <w:r w:rsidR="00A628E6">
        <w:rPr>
          <w:rFonts w:ascii="Arial" w:hAnsi="Arial" w:cs="Arial"/>
          <w:sz w:val="20"/>
          <w:szCs w:val="20"/>
        </w:rPr>
        <w:t>meeting schedule is as follows:</w:t>
      </w:r>
    </w:p>
    <w:p w:rsidR="00A628E6" w:rsidRDefault="00A628E6" w:rsidP="00182CBD">
      <w:pPr>
        <w:ind w:left="-36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A628E6" w:rsidRPr="004C3352" w:rsidRDefault="00A628E6" w:rsidP="0059438C">
      <w:pPr>
        <w:ind w:left="-360"/>
        <w:rPr>
          <w:rFonts w:ascii="Arial" w:hAnsi="Arial" w:cs="Arial"/>
          <w:b/>
          <w:bCs/>
          <w:sz w:val="20"/>
          <w:szCs w:val="20"/>
          <w:u w:val="single"/>
        </w:rPr>
      </w:pPr>
    </w:p>
    <w:p w:rsidR="0059438C" w:rsidRPr="0059438C" w:rsidRDefault="0059438C" w:rsidP="0059438C">
      <w:pPr>
        <w:ind w:left="360" w:hanging="3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Date: </w:t>
      </w:r>
      <w:r w:rsidRPr="0059438C">
        <w:rPr>
          <w:rFonts w:ascii="Arial" w:hAnsi="Arial" w:cs="Arial"/>
          <w:b/>
          <w:bCs/>
          <w:sz w:val="20"/>
          <w:szCs w:val="20"/>
        </w:rPr>
        <w:t>Sunday, October 6</w:t>
      </w:r>
    </w:p>
    <w:p w:rsidR="0059438C" w:rsidRPr="004C3352" w:rsidRDefault="0059438C" w:rsidP="0059438C">
      <w:pPr>
        <w:ind w:left="360" w:hanging="360"/>
        <w:rPr>
          <w:rFonts w:ascii="Arial" w:hAnsi="Arial" w:cs="Arial"/>
          <w:sz w:val="20"/>
          <w:szCs w:val="20"/>
        </w:rPr>
      </w:pPr>
      <w:r w:rsidRPr="004C3352">
        <w:rPr>
          <w:rFonts w:ascii="Arial" w:hAnsi="Arial" w:cs="Arial"/>
          <w:sz w:val="20"/>
          <w:szCs w:val="20"/>
        </w:rPr>
        <w:t>Location: Taichung Experimental Station</w:t>
      </w:r>
      <w:r>
        <w:rPr>
          <w:rFonts w:ascii="Arial" w:hAnsi="Arial" w:cs="Arial"/>
          <w:sz w:val="20"/>
          <w:szCs w:val="20"/>
        </w:rPr>
        <w:t xml:space="preserve"> and </w:t>
      </w:r>
      <w:r w:rsidR="00A93997">
        <w:rPr>
          <w:rFonts w:ascii="Arial" w:hAnsi="Arial" w:cs="Arial"/>
          <w:sz w:val="20"/>
          <w:szCs w:val="20"/>
        </w:rPr>
        <w:t>Excursion to Sun Moon Lake</w:t>
      </w:r>
    </w:p>
    <w:p w:rsidR="0059438C" w:rsidRPr="004C3352" w:rsidRDefault="0059438C" w:rsidP="0059438C">
      <w:pPr>
        <w:ind w:left="360" w:hanging="360"/>
        <w:rPr>
          <w:rFonts w:ascii="Arial" w:hAnsi="Arial" w:cs="Arial"/>
          <w:sz w:val="20"/>
          <w:szCs w:val="20"/>
        </w:rPr>
      </w:pPr>
    </w:p>
    <w:p w:rsidR="0059438C" w:rsidRDefault="0059438C" w:rsidP="003B11F4">
      <w:pPr>
        <w:rPr>
          <w:rFonts w:ascii="Arial" w:hAnsi="Arial" w:cs="Arial"/>
          <w:sz w:val="20"/>
          <w:szCs w:val="20"/>
        </w:rPr>
      </w:pPr>
      <w:r w:rsidRPr="004C3352">
        <w:rPr>
          <w:rFonts w:ascii="Arial" w:hAnsi="Arial" w:cs="Arial"/>
          <w:sz w:val="20"/>
          <w:szCs w:val="20"/>
        </w:rPr>
        <w:t xml:space="preserve">A field visit to the cassava CFT site at Taichung Experimental Station is scheduled for </w:t>
      </w:r>
      <w:r>
        <w:rPr>
          <w:rFonts w:ascii="Arial" w:hAnsi="Arial" w:cs="Arial"/>
          <w:sz w:val="20"/>
          <w:szCs w:val="20"/>
        </w:rPr>
        <w:t xml:space="preserve">the morning and late morning of </w:t>
      </w:r>
      <w:r w:rsidRPr="004C3352">
        <w:rPr>
          <w:rFonts w:ascii="Arial" w:hAnsi="Arial" w:cs="Arial"/>
          <w:sz w:val="20"/>
          <w:szCs w:val="20"/>
        </w:rPr>
        <w:t xml:space="preserve">October </w:t>
      </w:r>
      <w:r>
        <w:rPr>
          <w:rFonts w:ascii="Arial" w:hAnsi="Arial" w:cs="Arial"/>
          <w:sz w:val="20"/>
          <w:szCs w:val="20"/>
        </w:rPr>
        <w:t>6</w:t>
      </w:r>
      <w:r w:rsidRPr="004C3352">
        <w:rPr>
          <w:rFonts w:ascii="Arial" w:hAnsi="Arial" w:cs="Arial"/>
          <w:sz w:val="20"/>
          <w:szCs w:val="20"/>
        </w:rPr>
        <w:t xml:space="preserve">. An entire field of healthy transgenic cassava plants awaits all </w:t>
      </w:r>
      <w:r w:rsidR="00A93997">
        <w:rPr>
          <w:rFonts w:ascii="Arial" w:hAnsi="Arial" w:cs="Arial"/>
          <w:sz w:val="20"/>
          <w:szCs w:val="20"/>
        </w:rPr>
        <w:t xml:space="preserve">participating </w:t>
      </w:r>
      <w:r>
        <w:rPr>
          <w:rFonts w:ascii="Arial" w:hAnsi="Arial" w:cs="Arial"/>
          <w:sz w:val="20"/>
          <w:szCs w:val="20"/>
        </w:rPr>
        <w:t xml:space="preserve">CASS members. </w:t>
      </w:r>
      <w:r w:rsidR="00454005">
        <w:rPr>
          <w:rFonts w:ascii="Arial" w:hAnsi="Arial" w:cs="Arial"/>
          <w:sz w:val="20"/>
          <w:szCs w:val="20"/>
        </w:rPr>
        <w:t>Afterwards, a</w:t>
      </w:r>
      <w:r w:rsidR="00A93997">
        <w:rPr>
          <w:rFonts w:ascii="Arial" w:hAnsi="Arial" w:cs="Arial"/>
          <w:sz w:val="20"/>
          <w:szCs w:val="20"/>
        </w:rPr>
        <w:t xml:space="preserve">n excursion to Sun Moon Lake with group dinner </w:t>
      </w:r>
      <w:r w:rsidR="00454005">
        <w:rPr>
          <w:rFonts w:ascii="Arial" w:hAnsi="Arial" w:cs="Arial"/>
          <w:sz w:val="20"/>
          <w:szCs w:val="20"/>
        </w:rPr>
        <w:t>has been booked.</w:t>
      </w:r>
    </w:p>
    <w:p w:rsidR="00454005" w:rsidRDefault="00454005" w:rsidP="003B11F4">
      <w:pPr>
        <w:rPr>
          <w:rFonts w:ascii="Arial" w:hAnsi="Arial" w:cs="Arial"/>
          <w:sz w:val="20"/>
          <w:szCs w:val="20"/>
        </w:rPr>
      </w:pPr>
    </w:p>
    <w:p w:rsidR="00454005" w:rsidRPr="00454005" w:rsidRDefault="00454005" w:rsidP="00454005">
      <w:pPr>
        <w:spacing w:after="120"/>
        <w:rPr>
          <w:rFonts w:ascii="Arial" w:hAnsi="Arial" w:cs="Arial"/>
          <w:sz w:val="20"/>
          <w:szCs w:val="20"/>
          <w:u w:val="single"/>
        </w:rPr>
      </w:pPr>
      <w:r w:rsidRPr="00454005">
        <w:rPr>
          <w:rFonts w:ascii="Arial" w:hAnsi="Arial" w:cs="Arial"/>
          <w:sz w:val="20"/>
          <w:szCs w:val="20"/>
          <w:u w:val="single"/>
        </w:rPr>
        <w:t>Confirmed participants are: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Adebosola Oladeinde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Catherine Espinoza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Christian Lamm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Edward Smith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Ihuoma Okwuonu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Ismail Yusuf Rabbi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Joseph Onyeka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Juan Quiros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Laise Rosado de Souza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Leo Bellin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Lukas Müller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Maryam Nasr Esfahani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Mercedes Thieme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Onno Muller</w:t>
      </w:r>
    </w:p>
    <w:p w:rsidR="00454005" w:rsidRPr="004C3352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Shu-Heng Chang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Simon Bull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Uwe Sonnewald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Wilhelm Gruissem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Wolfgang Zierer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Yannick Schnauhuber</w:t>
      </w:r>
    </w:p>
    <w:p w:rsidR="00454005" w:rsidRPr="00454005" w:rsidRDefault="00454005" w:rsidP="00454005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Yjrö Helariutta</w:t>
      </w:r>
    </w:p>
    <w:p w:rsidR="0059438C" w:rsidRDefault="0059438C" w:rsidP="003B11F4">
      <w:pPr>
        <w:rPr>
          <w:rFonts w:ascii="Arial" w:hAnsi="Arial" w:cs="Arial"/>
          <w:sz w:val="20"/>
          <w:szCs w:val="20"/>
        </w:rPr>
      </w:pPr>
    </w:p>
    <w:p w:rsidR="00454005" w:rsidRDefault="00DB28CC" w:rsidP="003B11F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</w:t>
      </w:r>
      <w:r w:rsidR="0034093A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21 persons</w:t>
      </w:r>
    </w:p>
    <w:p w:rsidR="00013FA9" w:rsidRPr="004C3352" w:rsidRDefault="00013FA9" w:rsidP="0059438C">
      <w:pPr>
        <w:ind w:left="360" w:hanging="360"/>
        <w:rPr>
          <w:rFonts w:ascii="Arial" w:hAnsi="Arial" w:cs="Arial"/>
          <w:b/>
          <w:bCs/>
          <w:sz w:val="20"/>
          <w:szCs w:val="20"/>
        </w:rPr>
      </w:pPr>
      <w:r w:rsidRPr="004C3352">
        <w:rPr>
          <w:rFonts w:ascii="Arial" w:hAnsi="Arial" w:cs="Arial"/>
          <w:sz w:val="20"/>
          <w:szCs w:val="20"/>
        </w:rPr>
        <w:lastRenderedPageBreak/>
        <w:t xml:space="preserve">Date: </w:t>
      </w:r>
      <w:r w:rsidR="0059438C">
        <w:rPr>
          <w:rFonts w:ascii="Arial" w:hAnsi="Arial" w:cs="Arial"/>
          <w:b/>
          <w:bCs/>
          <w:sz w:val="20"/>
          <w:szCs w:val="20"/>
        </w:rPr>
        <w:t>Monday</w:t>
      </w:r>
      <w:r w:rsidRPr="004C3352">
        <w:rPr>
          <w:rFonts w:ascii="Arial" w:hAnsi="Arial" w:cs="Arial"/>
          <w:b/>
          <w:bCs/>
          <w:sz w:val="20"/>
          <w:szCs w:val="20"/>
        </w:rPr>
        <w:t xml:space="preserve">, October </w:t>
      </w:r>
      <w:r w:rsidR="0059438C">
        <w:rPr>
          <w:rFonts w:ascii="Arial" w:hAnsi="Arial" w:cs="Arial"/>
          <w:b/>
          <w:bCs/>
          <w:sz w:val="20"/>
          <w:szCs w:val="20"/>
        </w:rPr>
        <w:t>7</w:t>
      </w:r>
    </w:p>
    <w:p w:rsidR="00013FA9" w:rsidRPr="004C3352" w:rsidRDefault="00013FA9" w:rsidP="0059438C">
      <w:pPr>
        <w:ind w:left="360" w:hanging="360"/>
        <w:rPr>
          <w:rFonts w:ascii="Arial" w:hAnsi="Arial" w:cs="Arial"/>
          <w:sz w:val="20"/>
          <w:szCs w:val="20"/>
        </w:rPr>
      </w:pPr>
      <w:r w:rsidRPr="004C3352">
        <w:rPr>
          <w:rFonts w:ascii="Arial" w:hAnsi="Arial" w:cs="Arial"/>
          <w:sz w:val="20"/>
          <w:szCs w:val="20"/>
        </w:rPr>
        <w:t xml:space="preserve">Location: </w:t>
      </w:r>
      <w:r w:rsidR="00A93997" w:rsidRPr="00A93997">
        <w:rPr>
          <w:rFonts w:ascii="Arial" w:hAnsi="Arial" w:cs="Arial"/>
          <w:color w:val="000000" w:themeColor="text1"/>
          <w:sz w:val="20"/>
          <w:szCs w:val="20"/>
        </w:rPr>
        <w:t>Splendor Hotel, Taichung City</w:t>
      </w:r>
    </w:p>
    <w:p w:rsidR="009601AC" w:rsidRDefault="009601AC" w:rsidP="0059438C">
      <w:pPr>
        <w:ind w:left="360" w:hanging="360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20"/>
        <w:gridCol w:w="9"/>
        <w:gridCol w:w="5312"/>
        <w:gridCol w:w="3747"/>
      </w:tblGrid>
      <w:tr w:rsidR="00E56EAD" w:rsidRPr="009601AC" w:rsidTr="0081422F">
        <w:tc>
          <w:tcPr>
            <w:tcW w:w="4520" w:type="dxa"/>
            <w:shd w:val="clear" w:color="auto" w:fill="A6A6A6" w:themeFill="background1" w:themeFillShade="A6"/>
          </w:tcPr>
          <w:p w:rsidR="009601AC" w:rsidRPr="009601AC" w:rsidRDefault="009601AC" w:rsidP="005943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01AC">
              <w:rPr>
                <w:rFonts w:ascii="Arial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5321" w:type="dxa"/>
            <w:gridSpan w:val="2"/>
            <w:shd w:val="clear" w:color="auto" w:fill="A6A6A6" w:themeFill="background1" w:themeFillShade="A6"/>
          </w:tcPr>
          <w:p w:rsidR="009601AC" w:rsidRPr="009601AC" w:rsidRDefault="009601AC" w:rsidP="005943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01AC">
              <w:rPr>
                <w:rFonts w:ascii="Arial" w:hAnsi="Arial" w:cs="Arial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3747" w:type="dxa"/>
            <w:shd w:val="clear" w:color="auto" w:fill="A6A6A6" w:themeFill="background1" w:themeFillShade="A6"/>
          </w:tcPr>
          <w:p w:rsidR="009601AC" w:rsidRPr="009601AC" w:rsidRDefault="00286867" w:rsidP="005943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Speaker</w:t>
            </w:r>
          </w:p>
        </w:tc>
      </w:tr>
      <w:tr w:rsidR="009601AC" w:rsidTr="00E56EAD">
        <w:tc>
          <w:tcPr>
            <w:tcW w:w="4520" w:type="dxa"/>
          </w:tcPr>
          <w:p w:rsidR="009601AC" w:rsidRDefault="00E56EAD" w:rsidP="005943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41583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541583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 am – 0</w:t>
            </w:r>
            <w:r w:rsidR="001977C2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1977C2">
              <w:rPr>
                <w:rFonts w:ascii="Arial" w:hAnsi="Arial" w:cs="Arial"/>
                <w:sz w:val="20"/>
                <w:szCs w:val="20"/>
              </w:rPr>
              <w:t>45</w:t>
            </w:r>
            <w:r>
              <w:rPr>
                <w:rFonts w:ascii="Arial" w:hAnsi="Arial" w:cs="Arial"/>
                <w:sz w:val="20"/>
                <w:szCs w:val="20"/>
              </w:rPr>
              <w:t xml:space="preserve"> am</w:t>
            </w:r>
          </w:p>
        </w:tc>
        <w:tc>
          <w:tcPr>
            <w:tcW w:w="5321" w:type="dxa"/>
            <w:gridSpan w:val="2"/>
          </w:tcPr>
          <w:p w:rsidR="009601AC" w:rsidRDefault="00E56EAD" w:rsidP="005943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Greetings, Organization, and General Updates</w:t>
            </w:r>
          </w:p>
        </w:tc>
        <w:tc>
          <w:tcPr>
            <w:tcW w:w="3747" w:type="dxa"/>
          </w:tcPr>
          <w:p w:rsidR="009601AC" w:rsidRDefault="00286867" w:rsidP="005943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Wilhelm Gruissem / Wolfgang Zierer</w:t>
            </w:r>
          </w:p>
        </w:tc>
      </w:tr>
      <w:tr w:rsidR="00C62B18" w:rsidTr="00E70CBC">
        <w:tc>
          <w:tcPr>
            <w:tcW w:w="4520" w:type="dxa"/>
          </w:tcPr>
          <w:p w:rsidR="00C62B18" w:rsidRDefault="00C62B18" w:rsidP="00E70C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1977C2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1977C2">
              <w:rPr>
                <w:rFonts w:ascii="Arial" w:hAnsi="Arial" w:cs="Arial"/>
                <w:sz w:val="20"/>
                <w:szCs w:val="20"/>
              </w:rPr>
              <w:t>45</w:t>
            </w:r>
            <w:r>
              <w:rPr>
                <w:rFonts w:ascii="Arial" w:hAnsi="Arial" w:cs="Arial"/>
                <w:sz w:val="20"/>
                <w:szCs w:val="20"/>
              </w:rPr>
              <w:t xml:space="preserve"> am – </w:t>
            </w:r>
            <w:r w:rsidR="00541583">
              <w:rPr>
                <w:rFonts w:ascii="Arial" w:hAnsi="Arial" w:cs="Arial"/>
                <w:sz w:val="20"/>
                <w:szCs w:val="20"/>
              </w:rPr>
              <w:t>09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1977C2">
              <w:rPr>
                <w:rFonts w:ascii="Arial" w:hAnsi="Arial" w:cs="Arial"/>
                <w:sz w:val="20"/>
                <w:szCs w:val="20"/>
              </w:rPr>
              <w:t>15</w:t>
            </w:r>
            <w:r>
              <w:rPr>
                <w:rFonts w:ascii="Arial" w:hAnsi="Arial" w:cs="Arial"/>
                <w:sz w:val="20"/>
                <w:szCs w:val="20"/>
              </w:rPr>
              <w:t xml:space="preserve"> am</w:t>
            </w:r>
          </w:p>
        </w:tc>
        <w:tc>
          <w:tcPr>
            <w:tcW w:w="5321" w:type="dxa"/>
            <w:gridSpan w:val="2"/>
          </w:tcPr>
          <w:p w:rsidR="00C62B18" w:rsidRDefault="00C62B18" w:rsidP="00E70C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Reserved</w:t>
            </w:r>
          </w:p>
        </w:tc>
        <w:tc>
          <w:tcPr>
            <w:tcW w:w="3747" w:type="dxa"/>
          </w:tcPr>
          <w:p w:rsidR="00C62B18" w:rsidRDefault="00C62B18" w:rsidP="00E70C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GatesAgOne</w:t>
            </w:r>
          </w:p>
        </w:tc>
      </w:tr>
      <w:tr w:rsidR="00C62B18" w:rsidTr="00E70CBC">
        <w:tc>
          <w:tcPr>
            <w:tcW w:w="4520" w:type="dxa"/>
          </w:tcPr>
          <w:p w:rsidR="00C62B18" w:rsidRDefault="00541583" w:rsidP="00E70C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="00C62B18">
              <w:rPr>
                <w:rFonts w:ascii="Arial" w:hAnsi="Arial" w:cs="Arial"/>
                <w:sz w:val="20"/>
                <w:szCs w:val="20"/>
              </w:rPr>
              <w:t>:</w:t>
            </w:r>
            <w:r w:rsidR="001977C2">
              <w:rPr>
                <w:rFonts w:ascii="Arial" w:hAnsi="Arial" w:cs="Arial"/>
                <w:sz w:val="20"/>
                <w:szCs w:val="20"/>
              </w:rPr>
              <w:t>15</w:t>
            </w:r>
            <w:r w:rsidR="00C62B18">
              <w:rPr>
                <w:rFonts w:ascii="Arial" w:hAnsi="Arial" w:cs="Arial"/>
                <w:sz w:val="20"/>
                <w:szCs w:val="20"/>
              </w:rPr>
              <w:t xml:space="preserve"> am – </w:t>
            </w:r>
            <w:r w:rsidR="001977C2">
              <w:rPr>
                <w:rFonts w:ascii="Arial" w:hAnsi="Arial" w:cs="Arial"/>
                <w:sz w:val="20"/>
                <w:szCs w:val="20"/>
              </w:rPr>
              <w:t>09</w:t>
            </w:r>
            <w:r w:rsidR="00C62B18">
              <w:rPr>
                <w:rFonts w:ascii="Arial" w:hAnsi="Arial" w:cs="Arial"/>
                <w:sz w:val="20"/>
                <w:szCs w:val="20"/>
              </w:rPr>
              <w:t>:</w:t>
            </w:r>
            <w:r w:rsidR="001977C2">
              <w:rPr>
                <w:rFonts w:ascii="Arial" w:hAnsi="Arial" w:cs="Arial"/>
                <w:sz w:val="20"/>
                <w:szCs w:val="20"/>
              </w:rPr>
              <w:t>45</w:t>
            </w:r>
            <w:r w:rsidR="00C62B18">
              <w:rPr>
                <w:rFonts w:ascii="Arial" w:hAnsi="Arial" w:cs="Arial"/>
                <w:sz w:val="20"/>
                <w:szCs w:val="20"/>
              </w:rPr>
              <w:t xml:space="preserve"> am</w:t>
            </w:r>
          </w:p>
        </w:tc>
        <w:tc>
          <w:tcPr>
            <w:tcW w:w="5321" w:type="dxa"/>
            <w:gridSpan w:val="2"/>
          </w:tcPr>
          <w:p w:rsidR="00C62B18" w:rsidRDefault="00C62B18" w:rsidP="00E70C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Introductions </w:t>
            </w:r>
          </w:p>
        </w:tc>
        <w:tc>
          <w:tcPr>
            <w:tcW w:w="3747" w:type="dxa"/>
          </w:tcPr>
          <w:p w:rsidR="00C62B18" w:rsidRDefault="00C62B18" w:rsidP="00E70C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Everyone</w:t>
            </w:r>
          </w:p>
        </w:tc>
      </w:tr>
      <w:tr w:rsidR="0081422F" w:rsidRPr="00E557DF" w:rsidTr="00E24856">
        <w:tc>
          <w:tcPr>
            <w:tcW w:w="4529" w:type="dxa"/>
            <w:gridSpan w:val="2"/>
            <w:shd w:val="clear" w:color="auto" w:fill="F2F2F2" w:themeFill="background1" w:themeFillShade="F2"/>
          </w:tcPr>
          <w:p w:rsidR="0081422F" w:rsidRPr="00E557DF" w:rsidRDefault="001977C2" w:rsidP="008142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09</w:t>
            </w:r>
            <w:r w:rsidR="0081422F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  <w:r w:rsidR="008142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am –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  <w:r w:rsidR="0081422F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="008142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pm</w:t>
            </w:r>
          </w:p>
        </w:tc>
        <w:tc>
          <w:tcPr>
            <w:tcW w:w="9059" w:type="dxa"/>
            <w:gridSpan w:val="2"/>
            <w:shd w:val="clear" w:color="auto" w:fill="F2F2F2" w:themeFill="background1" w:themeFillShade="F2"/>
          </w:tcPr>
          <w:p w:rsidR="0081422F" w:rsidRPr="00E557DF" w:rsidRDefault="0081422F" w:rsidP="008142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57DF">
              <w:rPr>
                <w:rFonts w:ascii="Arial" w:hAnsi="Arial" w:cs="Arial"/>
                <w:b/>
                <w:bCs/>
                <w:sz w:val="20"/>
                <w:szCs w:val="20"/>
              </w:rPr>
              <w:t>Session 1 – Ongoing and planned field trials</w:t>
            </w:r>
          </w:p>
        </w:tc>
      </w:tr>
      <w:tr w:rsidR="0081422F" w:rsidTr="00E56EAD">
        <w:tc>
          <w:tcPr>
            <w:tcW w:w="4520" w:type="dxa"/>
          </w:tcPr>
          <w:p w:rsidR="0081422F" w:rsidRDefault="001977C2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="0081422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45</w:t>
            </w:r>
            <w:r w:rsidR="0081422F">
              <w:rPr>
                <w:rFonts w:ascii="Arial" w:hAnsi="Arial" w:cs="Arial"/>
                <w:sz w:val="20"/>
                <w:szCs w:val="20"/>
              </w:rPr>
              <w:t xml:space="preserve"> am – 1</w:t>
            </w:r>
            <w:r w:rsidR="00541583">
              <w:rPr>
                <w:rFonts w:ascii="Arial" w:hAnsi="Arial" w:cs="Arial"/>
                <w:sz w:val="20"/>
                <w:szCs w:val="20"/>
              </w:rPr>
              <w:t>0</w:t>
            </w:r>
            <w:r w:rsidR="0081422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81422F">
              <w:rPr>
                <w:rFonts w:ascii="Arial" w:hAnsi="Arial" w:cs="Arial"/>
                <w:sz w:val="20"/>
                <w:szCs w:val="20"/>
              </w:rPr>
              <w:t xml:space="preserve"> am</w:t>
            </w:r>
          </w:p>
        </w:tc>
        <w:tc>
          <w:tcPr>
            <w:tcW w:w="5321" w:type="dxa"/>
            <w:gridSpan w:val="2"/>
          </w:tcPr>
          <w:p w:rsidR="0081422F" w:rsidRDefault="0081422F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NCHU CFT 2024 &amp; 2025: Activities, Plans, and Timelines</w:t>
            </w:r>
          </w:p>
        </w:tc>
        <w:tc>
          <w:tcPr>
            <w:tcW w:w="3747" w:type="dxa"/>
          </w:tcPr>
          <w:p w:rsidR="0081422F" w:rsidRDefault="00286867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Shu-Heng Chang</w:t>
            </w:r>
          </w:p>
        </w:tc>
      </w:tr>
      <w:tr w:rsidR="0081422F" w:rsidTr="00E56EAD">
        <w:tc>
          <w:tcPr>
            <w:tcW w:w="4520" w:type="dxa"/>
          </w:tcPr>
          <w:p w:rsidR="0081422F" w:rsidRDefault="0081422F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41583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1977C2">
              <w:rPr>
                <w:rFonts w:ascii="Arial" w:hAnsi="Arial" w:cs="Arial"/>
                <w:sz w:val="20"/>
                <w:szCs w:val="20"/>
              </w:rPr>
              <w:t>15</w:t>
            </w:r>
            <w:r>
              <w:rPr>
                <w:rFonts w:ascii="Arial" w:hAnsi="Arial" w:cs="Arial"/>
                <w:sz w:val="20"/>
                <w:szCs w:val="20"/>
              </w:rPr>
              <w:t xml:space="preserve"> am – 1</w:t>
            </w:r>
            <w:r w:rsidR="001977C2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1977C2">
              <w:rPr>
                <w:rFonts w:ascii="Arial" w:hAnsi="Arial" w:cs="Arial"/>
                <w:sz w:val="20"/>
                <w:szCs w:val="20"/>
              </w:rPr>
              <w:t>45</w:t>
            </w:r>
            <w:r>
              <w:rPr>
                <w:rFonts w:ascii="Arial" w:hAnsi="Arial" w:cs="Arial"/>
                <w:sz w:val="20"/>
                <w:szCs w:val="20"/>
              </w:rPr>
              <w:t xml:space="preserve"> am</w:t>
            </w:r>
          </w:p>
        </w:tc>
        <w:tc>
          <w:tcPr>
            <w:tcW w:w="5321" w:type="dxa"/>
            <w:gridSpan w:val="2"/>
          </w:tcPr>
          <w:p w:rsidR="0081422F" w:rsidRDefault="0081422F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Updates on field phenotyping activities</w:t>
            </w:r>
          </w:p>
        </w:tc>
        <w:tc>
          <w:tcPr>
            <w:tcW w:w="3747" w:type="dxa"/>
          </w:tcPr>
          <w:p w:rsidR="0081422F" w:rsidRDefault="00286867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Onno Muller</w:t>
            </w:r>
          </w:p>
        </w:tc>
      </w:tr>
      <w:tr w:rsidR="001977C2" w:rsidTr="001977C2">
        <w:tc>
          <w:tcPr>
            <w:tcW w:w="4520" w:type="dxa"/>
            <w:shd w:val="clear" w:color="auto" w:fill="F2F2F2" w:themeFill="background1" w:themeFillShade="F2"/>
          </w:tcPr>
          <w:p w:rsidR="001977C2" w:rsidRPr="001977C2" w:rsidRDefault="001977C2" w:rsidP="008142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77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1977C2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1977C2">
              <w:rPr>
                <w:rFonts w:ascii="Arial" w:hAnsi="Arial" w:cs="Arial"/>
                <w:b/>
                <w:bCs/>
                <w:sz w:val="20"/>
                <w:szCs w:val="20"/>
              </w:rPr>
              <w:t>5 am – 11: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1977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am</w:t>
            </w:r>
          </w:p>
        </w:tc>
        <w:tc>
          <w:tcPr>
            <w:tcW w:w="9068" w:type="dxa"/>
            <w:gridSpan w:val="3"/>
            <w:shd w:val="clear" w:color="auto" w:fill="F2F2F2" w:themeFill="background1" w:themeFillShade="F2"/>
          </w:tcPr>
          <w:p w:rsidR="001977C2" w:rsidRDefault="001977C2" w:rsidP="001977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1583">
              <w:rPr>
                <w:rFonts w:ascii="Arial" w:hAnsi="Arial" w:cs="Arial"/>
                <w:b/>
                <w:bCs/>
                <w:sz w:val="20"/>
                <w:szCs w:val="20"/>
              </w:rPr>
              <w:t>Coffee/Tea break</w:t>
            </w:r>
          </w:p>
        </w:tc>
      </w:tr>
      <w:tr w:rsidR="0081422F" w:rsidTr="00E56EAD">
        <w:tc>
          <w:tcPr>
            <w:tcW w:w="4520" w:type="dxa"/>
          </w:tcPr>
          <w:p w:rsidR="0081422F" w:rsidRDefault="0081422F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41583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1977C2">
              <w:rPr>
                <w:rFonts w:ascii="Arial" w:hAnsi="Arial" w:cs="Arial"/>
                <w:sz w:val="20"/>
                <w:szCs w:val="20"/>
              </w:rPr>
              <w:t>15</w:t>
            </w:r>
            <w:r>
              <w:rPr>
                <w:rFonts w:ascii="Arial" w:hAnsi="Arial" w:cs="Arial"/>
                <w:sz w:val="20"/>
                <w:szCs w:val="20"/>
              </w:rPr>
              <w:t xml:space="preserve"> am – 1</w:t>
            </w:r>
            <w:r w:rsidR="001977C2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1977C2">
              <w:rPr>
                <w:rFonts w:ascii="Arial" w:hAnsi="Arial" w:cs="Arial"/>
                <w:sz w:val="20"/>
                <w:szCs w:val="20"/>
              </w:rPr>
              <w:t>45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7C2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321" w:type="dxa"/>
            <w:gridSpan w:val="2"/>
          </w:tcPr>
          <w:p w:rsidR="0081422F" w:rsidRDefault="0081422F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IITA CFT 2024/2025: Activities, Plans, and Timelines</w:t>
            </w:r>
          </w:p>
        </w:tc>
        <w:tc>
          <w:tcPr>
            <w:tcW w:w="3747" w:type="dxa"/>
          </w:tcPr>
          <w:p w:rsidR="0081422F" w:rsidRDefault="00286867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Ismail Rabbi</w:t>
            </w:r>
          </w:p>
        </w:tc>
      </w:tr>
      <w:tr w:rsidR="0081422F" w:rsidTr="00E56EAD">
        <w:tc>
          <w:tcPr>
            <w:tcW w:w="4520" w:type="dxa"/>
          </w:tcPr>
          <w:p w:rsidR="0081422F" w:rsidRDefault="0081422F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977C2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1977C2">
              <w:rPr>
                <w:rFonts w:ascii="Arial" w:hAnsi="Arial" w:cs="Arial"/>
                <w:sz w:val="20"/>
                <w:szCs w:val="20"/>
              </w:rPr>
              <w:t>45</w:t>
            </w:r>
            <w:r>
              <w:rPr>
                <w:rFonts w:ascii="Arial" w:hAnsi="Arial" w:cs="Arial"/>
                <w:sz w:val="20"/>
                <w:szCs w:val="20"/>
              </w:rPr>
              <w:t xml:space="preserve"> pm – 1</w:t>
            </w:r>
            <w:r w:rsidR="00541583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1977C2">
              <w:rPr>
                <w:rFonts w:ascii="Arial" w:hAnsi="Arial" w:cs="Arial"/>
                <w:sz w:val="20"/>
                <w:szCs w:val="20"/>
              </w:rPr>
              <w:t>15</w:t>
            </w:r>
            <w:r>
              <w:rPr>
                <w:rFonts w:ascii="Arial" w:hAnsi="Arial" w:cs="Arial"/>
                <w:sz w:val="20"/>
                <w:szCs w:val="20"/>
              </w:rPr>
              <w:t xml:space="preserve"> pm</w:t>
            </w:r>
          </w:p>
        </w:tc>
        <w:tc>
          <w:tcPr>
            <w:tcW w:w="5321" w:type="dxa"/>
            <w:gridSpan w:val="2"/>
          </w:tcPr>
          <w:p w:rsidR="0081422F" w:rsidRDefault="0081422F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Impressions from the field, Feedback, and Discussion</w:t>
            </w:r>
          </w:p>
        </w:tc>
        <w:tc>
          <w:tcPr>
            <w:tcW w:w="3747" w:type="dxa"/>
          </w:tcPr>
          <w:p w:rsidR="0081422F" w:rsidRDefault="0081422F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Everyone</w:t>
            </w:r>
          </w:p>
        </w:tc>
      </w:tr>
      <w:tr w:rsidR="0081422F" w:rsidTr="0081422F">
        <w:tc>
          <w:tcPr>
            <w:tcW w:w="4520" w:type="dxa"/>
            <w:shd w:val="clear" w:color="auto" w:fill="F2F2F2" w:themeFill="background1" w:themeFillShade="F2"/>
          </w:tcPr>
          <w:p w:rsidR="0081422F" w:rsidRPr="0081422F" w:rsidRDefault="0081422F" w:rsidP="008142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2F">
              <w:rPr>
                <w:rFonts w:ascii="Arial" w:hAnsi="Arial" w:cs="Arial"/>
                <w:b/>
                <w:bCs/>
                <w:sz w:val="20"/>
                <w:szCs w:val="20"/>
              </w:rPr>
              <w:t>12:</w:t>
            </w:r>
            <w:r w:rsidR="001977C2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8142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pm – 13:</w:t>
            </w:r>
            <w:r w:rsidR="009962A6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81422F">
              <w:rPr>
                <w:rFonts w:ascii="Arial" w:hAnsi="Arial" w:cs="Arial"/>
                <w:b/>
                <w:bCs/>
                <w:sz w:val="20"/>
                <w:szCs w:val="20"/>
              </w:rPr>
              <w:t>0 pm</w:t>
            </w:r>
          </w:p>
        </w:tc>
        <w:tc>
          <w:tcPr>
            <w:tcW w:w="9068" w:type="dxa"/>
            <w:gridSpan w:val="3"/>
            <w:shd w:val="clear" w:color="auto" w:fill="F2F2F2" w:themeFill="background1" w:themeFillShade="F2"/>
          </w:tcPr>
          <w:p w:rsidR="0081422F" w:rsidRPr="0081422F" w:rsidRDefault="0081422F" w:rsidP="008142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22F">
              <w:rPr>
                <w:rFonts w:ascii="Arial" w:hAnsi="Arial" w:cs="Arial"/>
                <w:b/>
                <w:bCs/>
                <w:sz w:val="20"/>
                <w:szCs w:val="20"/>
              </w:rPr>
              <w:t>Lunch break</w:t>
            </w:r>
          </w:p>
        </w:tc>
      </w:tr>
      <w:tr w:rsidR="00387E3C" w:rsidTr="00E13A59">
        <w:tc>
          <w:tcPr>
            <w:tcW w:w="4520" w:type="dxa"/>
            <w:shd w:val="clear" w:color="auto" w:fill="F2F2F2" w:themeFill="background1" w:themeFillShade="F2"/>
          </w:tcPr>
          <w:p w:rsidR="00387E3C" w:rsidRPr="00387E3C" w:rsidRDefault="00387E3C" w:rsidP="008142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7E3C">
              <w:rPr>
                <w:rFonts w:ascii="Arial" w:hAnsi="Arial" w:cs="Arial"/>
                <w:b/>
                <w:bCs/>
                <w:sz w:val="20"/>
                <w:szCs w:val="20"/>
              </w:rPr>
              <w:t>13:</w:t>
            </w:r>
            <w:r w:rsidR="009962A6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387E3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pm – </w:t>
            </w:r>
            <w:r w:rsidR="009962A6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  <w:r w:rsidRPr="00387E3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9962A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  <w:r w:rsidRPr="00387E3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pm</w:t>
            </w:r>
          </w:p>
        </w:tc>
        <w:tc>
          <w:tcPr>
            <w:tcW w:w="9068" w:type="dxa"/>
            <w:gridSpan w:val="3"/>
            <w:shd w:val="clear" w:color="auto" w:fill="F2F2F2" w:themeFill="background1" w:themeFillShade="F2"/>
          </w:tcPr>
          <w:p w:rsidR="00387E3C" w:rsidRPr="00387E3C" w:rsidRDefault="00387E3C" w:rsidP="00387E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7E3C">
              <w:rPr>
                <w:rFonts w:ascii="Arial" w:hAnsi="Arial" w:cs="Arial"/>
                <w:b/>
                <w:bCs/>
                <w:sz w:val="20"/>
                <w:szCs w:val="20"/>
              </w:rPr>
              <w:t>Session 2 – Research and engineering updates</w:t>
            </w:r>
          </w:p>
        </w:tc>
      </w:tr>
      <w:tr w:rsidR="0081422F" w:rsidTr="00E56EAD">
        <w:tc>
          <w:tcPr>
            <w:tcW w:w="4520" w:type="dxa"/>
          </w:tcPr>
          <w:p w:rsidR="0081422F" w:rsidRDefault="00E13A59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</w:t>
            </w:r>
            <w:r w:rsidR="009962A6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 pm – 1</w:t>
            </w:r>
            <w:r w:rsidR="009962A6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9962A6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321" w:type="dxa"/>
            <w:gridSpan w:val="2"/>
          </w:tcPr>
          <w:p w:rsidR="0081422F" w:rsidRDefault="00E13A59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 Updates FAU</w:t>
            </w:r>
          </w:p>
        </w:tc>
        <w:tc>
          <w:tcPr>
            <w:tcW w:w="3747" w:type="dxa"/>
          </w:tcPr>
          <w:p w:rsidR="0081422F" w:rsidRDefault="00286867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Wolfgang Zierer</w:t>
            </w:r>
          </w:p>
        </w:tc>
      </w:tr>
      <w:tr w:rsidR="0081422F" w:rsidTr="00E56EAD">
        <w:tc>
          <w:tcPr>
            <w:tcW w:w="4520" w:type="dxa"/>
          </w:tcPr>
          <w:p w:rsidR="0081422F" w:rsidRDefault="00E13A59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962A6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9962A6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 pm – 14:</w:t>
            </w:r>
            <w:r w:rsidR="009962A6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321" w:type="dxa"/>
            <w:gridSpan w:val="2"/>
          </w:tcPr>
          <w:p w:rsidR="0081422F" w:rsidRDefault="00E13A59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 Updates HU</w:t>
            </w:r>
            <w:r w:rsidR="00B66E92">
              <w:rPr>
                <w:rFonts w:ascii="Arial" w:hAnsi="Arial" w:cs="Arial"/>
                <w:sz w:val="20"/>
                <w:szCs w:val="20"/>
              </w:rPr>
              <w:t xml:space="preserve"> (single cell RNA-Seq)</w:t>
            </w:r>
          </w:p>
        </w:tc>
        <w:tc>
          <w:tcPr>
            <w:tcW w:w="3747" w:type="dxa"/>
          </w:tcPr>
          <w:p w:rsidR="0081422F" w:rsidRDefault="00286867" w:rsidP="0081422F">
            <w:pPr>
              <w:rPr>
                <w:rFonts w:ascii="Arial" w:hAnsi="Arial" w:cs="Arial"/>
                <w:sz w:val="20"/>
                <w:szCs w:val="20"/>
              </w:rPr>
            </w:pPr>
            <w:r w:rsidRPr="00454005">
              <w:rPr>
                <w:rFonts w:ascii="Arial" w:hAnsi="Arial" w:cs="Arial"/>
                <w:sz w:val="20"/>
                <w:szCs w:val="20"/>
              </w:rPr>
              <w:t>Yjrö Helariutta</w:t>
            </w:r>
          </w:p>
        </w:tc>
      </w:tr>
      <w:tr w:rsidR="0081422F" w:rsidTr="00E56EAD">
        <w:tc>
          <w:tcPr>
            <w:tcW w:w="4520" w:type="dxa"/>
          </w:tcPr>
          <w:p w:rsidR="0081422F" w:rsidRDefault="00E13A59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</w:t>
            </w:r>
            <w:r w:rsidR="009962A6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 pm – 1</w:t>
            </w:r>
            <w:r w:rsidR="009962A6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9962A6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321" w:type="dxa"/>
            <w:gridSpan w:val="2"/>
          </w:tcPr>
          <w:p w:rsidR="0081422F" w:rsidRDefault="00E13A59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 Updates RPTU</w:t>
            </w:r>
            <w:r w:rsidR="00B66E92">
              <w:rPr>
                <w:rFonts w:ascii="Arial" w:hAnsi="Arial" w:cs="Arial"/>
                <w:sz w:val="20"/>
                <w:szCs w:val="20"/>
              </w:rPr>
              <w:t xml:space="preserve"> (AKT2)</w:t>
            </w:r>
          </w:p>
        </w:tc>
        <w:tc>
          <w:tcPr>
            <w:tcW w:w="3747" w:type="dxa"/>
          </w:tcPr>
          <w:p w:rsidR="0081422F" w:rsidRDefault="00286867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Leo Bellin</w:t>
            </w:r>
          </w:p>
        </w:tc>
      </w:tr>
      <w:tr w:rsidR="00541583" w:rsidTr="009962A6">
        <w:tc>
          <w:tcPr>
            <w:tcW w:w="4520" w:type="dxa"/>
            <w:shd w:val="clear" w:color="auto" w:fill="F2F2F2" w:themeFill="background1" w:themeFillShade="F2"/>
          </w:tcPr>
          <w:p w:rsidR="00541583" w:rsidRPr="009962A6" w:rsidRDefault="00541583" w:rsidP="008142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62A6">
              <w:rPr>
                <w:rFonts w:ascii="Arial" w:hAnsi="Arial" w:cs="Arial"/>
                <w:b/>
                <w:bCs/>
                <w:sz w:val="20"/>
                <w:szCs w:val="20"/>
              </w:rPr>
              <w:t>15:</w:t>
            </w:r>
            <w:r w:rsidR="00613C19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9962A6">
              <w:rPr>
                <w:rFonts w:ascii="Arial" w:hAnsi="Arial" w:cs="Arial"/>
                <w:b/>
                <w:bCs/>
                <w:sz w:val="20"/>
                <w:szCs w:val="20"/>
              </w:rPr>
              <w:t>0 pm – 1</w:t>
            </w:r>
            <w:r w:rsidR="00613C1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9962A6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613C19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9962A6">
              <w:rPr>
                <w:rFonts w:ascii="Arial" w:hAnsi="Arial" w:cs="Arial"/>
                <w:b/>
                <w:bCs/>
                <w:sz w:val="20"/>
                <w:szCs w:val="20"/>
              </w:rPr>
              <w:t>0 pm</w:t>
            </w:r>
          </w:p>
        </w:tc>
        <w:tc>
          <w:tcPr>
            <w:tcW w:w="9068" w:type="dxa"/>
            <w:gridSpan w:val="3"/>
            <w:shd w:val="clear" w:color="auto" w:fill="F2F2F2" w:themeFill="background1" w:themeFillShade="F2"/>
          </w:tcPr>
          <w:p w:rsidR="00541583" w:rsidRPr="00541583" w:rsidRDefault="00541583" w:rsidP="0054158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1583">
              <w:rPr>
                <w:rFonts w:ascii="Arial" w:hAnsi="Arial" w:cs="Arial"/>
                <w:b/>
                <w:bCs/>
                <w:sz w:val="20"/>
                <w:szCs w:val="20"/>
              </w:rPr>
              <w:t>Coffee/Tea break</w:t>
            </w:r>
          </w:p>
        </w:tc>
      </w:tr>
      <w:tr w:rsidR="00613C19" w:rsidTr="00E70CBC">
        <w:tc>
          <w:tcPr>
            <w:tcW w:w="4520" w:type="dxa"/>
          </w:tcPr>
          <w:p w:rsidR="00613C19" w:rsidRDefault="00613C19" w:rsidP="00E70C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15:30 pm – 16:00 pm</w:t>
            </w:r>
          </w:p>
        </w:tc>
        <w:tc>
          <w:tcPr>
            <w:tcW w:w="5321" w:type="dxa"/>
            <w:gridSpan w:val="2"/>
          </w:tcPr>
          <w:p w:rsidR="00613C19" w:rsidRDefault="00613C19" w:rsidP="00E70C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 Updates FZJ</w:t>
            </w:r>
            <w:r w:rsidR="00B66E92">
              <w:rPr>
                <w:rFonts w:ascii="Arial" w:hAnsi="Arial" w:cs="Arial"/>
                <w:sz w:val="20"/>
                <w:szCs w:val="20"/>
              </w:rPr>
              <w:t xml:space="preserve"> (Carbon tracing)</w:t>
            </w:r>
          </w:p>
        </w:tc>
        <w:tc>
          <w:tcPr>
            <w:tcW w:w="3747" w:type="dxa"/>
          </w:tcPr>
          <w:p w:rsidR="00613C19" w:rsidRDefault="003E53FA" w:rsidP="00E70C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Ralf Metzner (Online)</w:t>
            </w:r>
          </w:p>
        </w:tc>
      </w:tr>
      <w:tr w:rsidR="0081422F" w:rsidTr="00E56EAD">
        <w:tc>
          <w:tcPr>
            <w:tcW w:w="4520" w:type="dxa"/>
          </w:tcPr>
          <w:p w:rsidR="0081422F" w:rsidRDefault="00541583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962A6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9962A6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 pm – 1</w:t>
            </w:r>
            <w:r w:rsidR="009962A6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9962A6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321" w:type="dxa"/>
            <w:gridSpan w:val="2"/>
          </w:tcPr>
          <w:p w:rsidR="0081422F" w:rsidRDefault="00541583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 Updates MPI-MP</w:t>
            </w:r>
            <w:r w:rsidR="00B66E92">
              <w:rPr>
                <w:rFonts w:ascii="Arial" w:hAnsi="Arial" w:cs="Arial"/>
                <w:sz w:val="20"/>
                <w:szCs w:val="20"/>
              </w:rPr>
              <w:t xml:space="preserve"> (AAP1)</w:t>
            </w:r>
          </w:p>
        </w:tc>
        <w:tc>
          <w:tcPr>
            <w:tcW w:w="3747" w:type="dxa"/>
          </w:tcPr>
          <w:p w:rsidR="0081422F" w:rsidRDefault="003E53FA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Laise Rosado de Souza</w:t>
            </w:r>
          </w:p>
        </w:tc>
      </w:tr>
      <w:tr w:rsidR="0081422F" w:rsidTr="00E56EAD">
        <w:tc>
          <w:tcPr>
            <w:tcW w:w="4520" w:type="dxa"/>
          </w:tcPr>
          <w:p w:rsidR="0081422F" w:rsidRDefault="00541583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</w:t>
            </w:r>
            <w:r w:rsidR="009962A6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 pm – 1</w:t>
            </w:r>
            <w:r w:rsidR="009962A6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9962A6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321" w:type="dxa"/>
            <w:gridSpan w:val="2"/>
          </w:tcPr>
          <w:p w:rsidR="0081422F" w:rsidRDefault="00541583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 Updates ETH</w:t>
            </w:r>
            <w:r w:rsidR="00B66E92">
              <w:rPr>
                <w:rFonts w:ascii="Arial" w:hAnsi="Arial" w:cs="Arial"/>
                <w:sz w:val="20"/>
                <w:szCs w:val="20"/>
              </w:rPr>
              <w:t xml:space="preserve"> (Starch)</w:t>
            </w:r>
          </w:p>
        </w:tc>
        <w:tc>
          <w:tcPr>
            <w:tcW w:w="3747" w:type="dxa"/>
          </w:tcPr>
          <w:p w:rsidR="0081422F" w:rsidRDefault="003E53FA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Simon Bull</w:t>
            </w:r>
          </w:p>
        </w:tc>
      </w:tr>
      <w:tr w:rsidR="0081422F" w:rsidTr="004C5791">
        <w:tc>
          <w:tcPr>
            <w:tcW w:w="4520" w:type="dxa"/>
            <w:shd w:val="clear" w:color="auto" w:fill="auto"/>
          </w:tcPr>
          <w:p w:rsidR="0081422F" w:rsidRPr="004C5791" w:rsidRDefault="00541583" w:rsidP="0081422F">
            <w:pPr>
              <w:rPr>
                <w:rFonts w:ascii="Arial" w:hAnsi="Arial" w:cs="Arial"/>
                <w:sz w:val="20"/>
                <w:szCs w:val="20"/>
              </w:rPr>
            </w:pPr>
            <w:r w:rsidRPr="004C5791">
              <w:rPr>
                <w:rFonts w:ascii="Arial" w:hAnsi="Arial" w:cs="Arial"/>
                <w:sz w:val="20"/>
                <w:szCs w:val="20"/>
              </w:rPr>
              <w:t>1</w:t>
            </w:r>
            <w:r w:rsidR="009962A6" w:rsidRPr="004C5791">
              <w:rPr>
                <w:rFonts w:ascii="Arial" w:hAnsi="Arial" w:cs="Arial"/>
                <w:sz w:val="20"/>
                <w:szCs w:val="20"/>
              </w:rPr>
              <w:t>7</w:t>
            </w:r>
            <w:r w:rsidRPr="004C5791">
              <w:rPr>
                <w:rFonts w:ascii="Arial" w:hAnsi="Arial" w:cs="Arial"/>
                <w:sz w:val="20"/>
                <w:szCs w:val="20"/>
              </w:rPr>
              <w:t>:</w:t>
            </w:r>
            <w:r w:rsidR="009962A6" w:rsidRPr="004C5791">
              <w:rPr>
                <w:rFonts w:ascii="Arial" w:hAnsi="Arial" w:cs="Arial"/>
                <w:sz w:val="20"/>
                <w:szCs w:val="20"/>
              </w:rPr>
              <w:t>0</w:t>
            </w:r>
            <w:r w:rsidRPr="004C5791">
              <w:rPr>
                <w:rFonts w:ascii="Arial" w:hAnsi="Arial" w:cs="Arial"/>
                <w:sz w:val="20"/>
                <w:szCs w:val="20"/>
              </w:rPr>
              <w:t>0 pm – 1</w:t>
            </w:r>
            <w:r w:rsidR="00756D28">
              <w:rPr>
                <w:rFonts w:ascii="Arial" w:hAnsi="Arial" w:cs="Arial"/>
                <w:sz w:val="20"/>
                <w:szCs w:val="20"/>
              </w:rPr>
              <w:t>7</w:t>
            </w:r>
            <w:r w:rsidRPr="004C5791">
              <w:rPr>
                <w:rFonts w:ascii="Arial" w:hAnsi="Arial" w:cs="Arial"/>
                <w:sz w:val="20"/>
                <w:szCs w:val="20"/>
              </w:rPr>
              <w:t>:</w:t>
            </w:r>
            <w:r w:rsidR="00756D28">
              <w:rPr>
                <w:rFonts w:ascii="Arial" w:hAnsi="Arial" w:cs="Arial"/>
                <w:sz w:val="20"/>
                <w:szCs w:val="20"/>
              </w:rPr>
              <w:t>3</w:t>
            </w:r>
            <w:r w:rsidRPr="004C5791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321" w:type="dxa"/>
            <w:gridSpan w:val="2"/>
            <w:shd w:val="clear" w:color="auto" w:fill="auto"/>
          </w:tcPr>
          <w:p w:rsidR="0081422F" w:rsidRDefault="00541583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Impressions, Feedback, and Discussion</w:t>
            </w:r>
          </w:p>
        </w:tc>
        <w:tc>
          <w:tcPr>
            <w:tcW w:w="3747" w:type="dxa"/>
            <w:shd w:val="clear" w:color="auto" w:fill="auto"/>
          </w:tcPr>
          <w:p w:rsidR="0081422F" w:rsidRDefault="00541583" w:rsidP="008142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Everyone</w:t>
            </w:r>
          </w:p>
        </w:tc>
      </w:tr>
      <w:tr w:rsidR="0087588B" w:rsidTr="0087588B">
        <w:tc>
          <w:tcPr>
            <w:tcW w:w="4520" w:type="dxa"/>
            <w:shd w:val="clear" w:color="auto" w:fill="F2F2F2" w:themeFill="background1" w:themeFillShade="F2"/>
          </w:tcPr>
          <w:p w:rsidR="0087588B" w:rsidRPr="0087588B" w:rsidRDefault="0087588B" w:rsidP="008142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88B">
              <w:rPr>
                <w:rFonts w:ascii="Arial" w:hAnsi="Arial" w:cs="Arial"/>
                <w:b/>
                <w:bCs/>
                <w:sz w:val="20"/>
                <w:szCs w:val="20"/>
              </w:rPr>
              <w:t>19:00 pm – Open end</w:t>
            </w:r>
          </w:p>
        </w:tc>
        <w:tc>
          <w:tcPr>
            <w:tcW w:w="9068" w:type="dxa"/>
            <w:gridSpan w:val="3"/>
            <w:shd w:val="clear" w:color="auto" w:fill="F2F2F2" w:themeFill="background1" w:themeFillShade="F2"/>
          </w:tcPr>
          <w:p w:rsidR="0087588B" w:rsidRPr="0087588B" w:rsidRDefault="0087588B" w:rsidP="0087588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88B">
              <w:rPr>
                <w:rFonts w:ascii="Arial" w:hAnsi="Arial" w:cs="Arial"/>
                <w:b/>
                <w:bCs/>
                <w:sz w:val="20"/>
                <w:szCs w:val="20"/>
              </w:rPr>
              <w:t>Dinner</w:t>
            </w:r>
          </w:p>
        </w:tc>
      </w:tr>
    </w:tbl>
    <w:p w:rsidR="009601AC" w:rsidRDefault="009601AC" w:rsidP="0059438C">
      <w:pPr>
        <w:ind w:left="360" w:hanging="360"/>
        <w:rPr>
          <w:rFonts w:ascii="Arial" w:hAnsi="Arial" w:cs="Arial"/>
          <w:sz w:val="20"/>
          <w:szCs w:val="20"/>
        </w:rPr>
      </w:pPr>
    </w:p>
    <w:p w:rsidR="009601AC" w:rsidRDefault="009601AC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34093A" w:rsidRDefault="0034093A" w:rsidP="0034093A">
      <w:pPr>
        <w:rPr>
          <w:rFonts w:ascii="Arial" w:hAnsi="Arial" w:cs="Arial"/>
          <w:sz w:val="20"/>
          <w:szCs w:val="20"/>
        </w:rPr>
      </w:pPr>
    </w:p>
    <w:p w:rsidR="00476CCE" w:rsidRPr="004C3352" w:rsidRDefault="00476CCE" w:rsidP="00476CCE">
      <w:pPr>
        <w:ind w:left="360" w:hanging="360"/>
        <w:rPr>
          <w:rFonts w:ascii="Arial" w:hAnsi="Arial" w:cs="Arial"/>
          <w:b/>
          <w:bCs/>
          <w:sz w:val="20"/>
          <w:szCs w:val="20"/>
        </w:rPr>
      </w:pPr>
      <w:r w:rsidRPr="004C3352">
        <w:rPr>
          <w:rFonts w:ascii="Arial" w:hAnsi="Arial" w:cs="Arial"/>
          <w:sz w:val="20"/>
          <w:szCs w:val="20"/>
        </w:rPr>
        <w:lastRenderedPageBreak/>
        <w:t xml:space="preserve">Date: </w:t>
      </w:r>
      <w:r>
        <w:rPr>
          <w:rFonts w:ascii="Arial" w:hAnsi="Arial" w:cs="Arial"/>
          <w:b/>
          <w:bCs/>
          <w:sz w:val="20"/>
          <w:szCs w:val="20"/>
        </w:rPr>
        <w:t>Tuesday</w:t>
      </w:r>
      <w:r w:rsidRPr="004C3352">
        <w:rPr>
          <w:rFonts w:ascii="Arial" w:hAnsi="Arial" w:cs="Arial"/>
          <w:b/>
          <w:bCs/>
          <w:sz w:val="20"/>
          <w:szCs w:val="20"/>
        </w:rPr>
        <w:t xml:space="preserve">, October </w:t>
      </w:r>
      <w:r>
        <w:rPr>
          <w:rFonts w:ascii="Arial" w:hAnsi="Arial" w:cs="Arial"/>
          <w:b/>
          <w:bCs/>
          <w:sz w:val="20"/>
          <w:szCs w:val="20"/>
        </w:rPr>
        <w:t>8</w:t>
      </w:r>
    </w:p>
    <w:p w:rsidR="00476CCE" w:rsidRPr="0093496C" w:rsidRDefault="00476CCE" w:rsidP="00476CCE">
      <w:pPr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93496C">
        <w:rPr>
          <w:rFonts w:ascii="Arial" w:hAnsi="Arial" w:cs="Arial"/>
          <w:color w:val="000000" w:themeColor="text1"/>
          <w:sz w:val="20"/>
          <w:szCs w:val="20"/>
        </w:rPr>
        <w:t xml:space="preserve">Location: </w:t>
      </w:r>
      <w:r w:rsidR="0093496C" w:rsidRPr="0093496C">
        <w:rPr>
          <w:rFonts w:ascii="Arial" w:hAnsi="Arial" w:cs="Arial"/>
          <w:color w:val="000000" w:themeColor="text1"/>
          <w:sz w:val="20"/>
          <w:szCs w:val="20"/>
        </w:rPr>
        <w:t>Splendor Hotel, Taichung City</w:t>
      </w:r>
    </w:p>
    <w:p w:rsidR="00476CCE" w:rsidRDefault="00476CCE" w:rsidP="00476CCE">
      <w:pPr>
        <w:ind w:left="360" w:hanging="360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23"/>
        <w:gridCol w:w="5319"/>
        <w:gridCol w:w="3746"/>
      </w:tblGrid>
      <w:tr w:rsidR="00476CCE" w:rsidRPr="009601AC" w:rsidTr="0068557A">
        <w:tc>
          <w:tcPr>
            <w:tcW w:w="4523" w:type="dxa"/>
            <w:shd w:val="clear" w:color="auto" w:fill="A6A6A6" w:themeFill="background1" w:themeFillShade="A6"/>
          </w:tcPr>
          <w:p w:rsidR="00476CCE" w:rsidRPr="009601AC" w:rsidRDefault="00476CCE" w:rsidP="00E70C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01AC">
              <w:rPr>
                <w:rFonts w:ascii="Arial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5319" w:type="dxa"/>
            <w:shd w:val="clear" w:color="auto" w:fill="A6A6A6" w:themeFill="background1" w:themeFillShade="A6"/>
          </w:tcPr>
          <w:p w:rsidR="00476CCE" w:rsidRPr="009601AC" w:rsidRDefault="00476CCE" w:rsidP="00E70C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01AC">
              <w:rPr>
                <w:rFonts w:ascii="Arial" w:hAnsi="Arial" w:cs="Arial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3746" w:type="dxa"/>
            <w:shd w:val="clear" w:color="auto" w:fill="A6A6A6" w:themeFill="background1" w:themeFillShade="A6"/>
          </w:tcPr>
          <w:p w:rsidR="00476CCE" w:rsidRPr="009601AC" w:rsidRDefault="00476CCE" w:rsidP="00E70C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Representative from</w:t>
            </w:r>
          </w:p>
        </w:tc>
      </w:tr>
      <w:tr w:rsidR="00DB0DB2" w:rsidRPr="0054068C" w:rsidTr="0068557A">
        <w:tc>
          <w:tcPr>
            <w:tcW w:w="4523" w:type="dxa"/>
            <w:shd w:val="clear" w:color="auto" w:fill="F2F2F2" w:themeFill="background1" w:themeFillShade="F2"/>
          </w:tcPr>
          <w:p w:rsidR="00DB0DB2" w:rsidRPr="0054068C" w:rsidRDefault="009A4F9E" w:rsidP="00DB0D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09</w:t>
            </w:r>
            <w:r w:rsidR="00DB0DB2" w:rsidRPr="0054068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r w:rsidR="00DB0DB2" w:rsidRPr="005406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am –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DB0DB2" w:rsidRPr="0054068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675918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DB0DB2" w:rsidRPr="0054068C">
              <w:rPr>
                <w:rFonts w:ascii="Arial" w:hAnsi="Arial" w:cs="Arial"/>
                <w:b/>
                <w:bCs/>
                <w:sz w:val="20"/>
                <w:szCs w:val="20"/>
              </w:rPr>
              <w:t>0 am</w:t>
            </w:r>
          </w:p>
        </w:tc>
        <w:tc>
          <w:tcPr>
            <w:tcW w:w="9065" w:type="dxa"/>
            <w:gridSpan w:val="2"/>
            <w:shd w:val="clear" w:color="auto" w:fill="F2F2F2" w:themeFill="background1" w:themeFillShade="F2"/>
          </w:tcPr>
          <w:p w:rsidR="00DB0DB2" w:rsidRPr="0054068C" w:rsidRDefault="00DB0DB2" w:rsidP="00DB0D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06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Session </w:t>
            </w:r>
            <w:r w:rsidR="009A4F9E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5406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Cassava metabolic modeling</w:t>
            </w:r>
          </w:p>
        </w:tc>
      </w:tr>
      <w:tr w:rsidR="00DB0DB2" w:rsidTr="0068557A">
        <w:tc>
          <w:tcPr>
            <w:tcW w:w="4523" w:type="dxa"/>
          </w:tcPr>
          <w:p w:rsidR="00DB0DB2" w:rsidRDefault="009A4F9E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="00DB0DB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="00DB0DB2">
              <w:rPr>
                <w:rFonts w:ascii="Arial" w:hAnsi="Arial" w:cs="Arial"/>
                <w:sz w:val="20"/>
                <w:szCs w:val="20"/>
              </w:rPr>
              <w:t xml:space="preserve"> am – </w:t>
            </w: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="00DB0DB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DB0DB2">
              <w:rPr>
                <w:rFonts w:ascii="Arial" w:hAnsi="Arial" w:cs="Arial"/>
                <w:sz w:val="20"/>
                <w:szCs w:val="20"/>
              </w:rPr>
              <w:t>0 am</w:t>
            </w:r>
          </w:p>
        </w:tc>
        <w:tc>
          <w:tcPr>
            <w:tcW w:w="5319" w:type="dxa"/>
          </w:tcPr>
          <w:p w:rsidR="00DB0DB2" w:rsidRDefault="00DB0DB2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 Updates OU (Metabolic Modeling)</w:t>
            </w:r>
          </w:p>
        </w:tc>
        <w:tc>
          <w:tcPr>
            <w:tcW w:w="3746" w:type="dxa"/>
          </w:tcPr>
          <w:p w:rsidR="00DB0DB2" w:rsidRDefault="003E53FA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Edward Smith</w:t>
            </w:r>
          </w:p>
        </w:tc>
      </w:tr>
      <w:tr w:rsidR="00DB0DB2" w:rsidTr="0068557A">
        <w:tc>
          <w:tcPr>
            <w:tcW w:w="4523" w:type="dxa"/>
          </w:tcPr>
          <w:p w:rsidR="00DB0DB2" w:rsidRDefault="009A4F9E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="00DB0DB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DB0DB2">
              <w:rPr>
                <w:rFonts w:ascii="Arial" w:hAnsi="Arial" w:cs="Arial"/>
                <w:sz w:val="20"/>
                <w:szCs w:val="20"/>
              </w:rPr>
              <w:t>0 am – 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DB0DB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="00DB0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7758">
              <w:rPr>
                <w:rFonts w:ascii="Arial" w:hAnsi="Arial" w:cs="Arial"/>
                <w:sz w:val="20"/>
                <w:szCs w:val="20"/>
              </w:rPr>
              <w:t>p</w:t>
            </w:r>
            <w:r w:rsidR="00DB0DB2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319" w:type="dxa"/>
          </w:tcPr>
          <w:p w:rsidR="00DB0DB2" w:rsidRDefault="00DB0DB2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Conclusions on additional data generation, next steps, and further support</w:t>
            </w:r>
          </w:p>
        </w:tc>
        <w:tc>
          <w:tcPr>
            <w:tcW w:w="3746" w:type="dxa"/>
          </w:tcPr>
          <w:p w:rsidR="00DB0DB2" w:rsidRDefault="00DB0DB2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OU/Everyone</w:t>
            </w:r>
          </w:p>
        </w:tc>
      </w:tr>
      <w:tr w:rsidR="009A4F9E" w:rsidTr="0068557A">
        <w:tc>
          <w:tcPr>
            <w:tcW w:w="4523" w:type="dxa"/>
            <w:shd w:val="clear" w:color="auto" w:fill="F2F2F2" w:themeFill="background1" w:themeFillShade="F2"/>
          </w:tcPr>
          <w:p w:rsidR="009A4F9E" w:rsidRPr="0054068C" w:rsidRDefault="002A237A" w:rsidP="00E70C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9A4F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:00 am – </w:t>
            </w:r>
            <w:r w:rsidR="00675918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  <w:r w:rsidR="009A4F9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675918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  <w:r w:rsidR="009A4F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am</w:t>
            </w:r>
          </w:p>
        </w:tc>
        <w:tc>
          <w:tcPr>
            <w:tcW w:w="9065" w:type="dxa"/>
            <w:gridSpan w:val="2"/>
            <w:shd w:val="clear" w:color="auto" w:fill="F2F2F2" w:themeFill="background1" w:themeFillShade="F2"/>
          </w:tcPr>
          <w:p w:rsidR="009A4F9E" w:rsidRPr="0054068C" w:rsidRDefault="009A4F9E" w:rsidP="00E70C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Session 4 –</w:t>
            </w:r>
            <w:r w:rsidR="002868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A237A">
              <w:rPr>
                <w:rFonts w:ascii="Arial" w:hAnsi="Arial" w:cs="Arial"/>
                <w:b/>
                <w:bCs/>
                <w:sz w:val="20"/>
                <w:szCs w:val="20"/>
              </w:rPr>
              <w:t>Transformation Updates</w:t>
            </w:r>
          </w:p>
        </w:tc>
      </w:tr>
      <w:tr w:rsidR="006734B7" w:rsidTr="0068557A">
        <w:tc>
          <w:tcPr>
            <w:tcW w:w="4523" w:type="dxa"/>
          </w:tcPr>
          <w:p w:rsidR="006734B7" w:rsidRDefault="006734B7" w:rsidP="008D67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10:00 am – 10:20 am</w:t>
            </w:r>
          </w:p>
        </w:tc>
        <w:tc>
          <w:tcPr>
            <w:tcW w:w="5319" w:type="dxa"/>
          </w:tcPr>
          <w:p w:rsidR="006734B7" w:rsidRDefault="006734B7" w:rsidP="008D67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 on transformations at ETH</w:t>
            </w:r>
          </w:p>
        </w:tc>
        <w:tc>
          <w:tcPr>
            <w:tcW w:w="3746" w:type="dxa"/>
          </w:tcPr>
          <w:p w:rsidR="006734B7" w:rsidRDefault="006734B7" w:rsidP="008D67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Simon Bull</w:t>
            </w:r>
          </w:p>
        </w:tc>
      </w:tr>
      <w:tr w:rsidR="00DB0DB2" w:rsidTr="0068557A">
        <w:tc>
          <w:tcPr>
            <w:tcW w:w="4523" w:type="dxa"/>
          </w:tcPr>
          <w:p w:rsidR="00DB0DB2" w:rsidRDefault="002A237A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E53FA">
              <w:rPr>
                <w:rFonts w:ascii="Arial" w:hAnsi="Arial" w:cs="Arial"/>
                <w:sz w:val="20"/>
                <w:szCs w:val="20"/>
              </w:rPr>
              <w:t>0</w:t>
            </w:r>
            <w:r w:rsidR="00DB0DB2">
              <w:rPr>
                <w:rFonts w:ascii="Arial" w:hAnsi="Arial" w:cs="Arial"/>
                <w:sz w:val="20"/>
                <w:szCs w:val="20"/>
              </w:rPr>
              <w:t>:</w:t>
            </w:r>
            <w:r w:rsidR="006734B7">
              <w:rPr>
                <w:rFonts w:ascii="Arial" w:hAnsi="Arial" w:cs="Arial"/>
                <w:sz w:val="20"/>
                <w:szCs w:val="20"/>
              </w:rPr>
              <w:t>20</w:t>
            </w:r>
            <w:r w:rsidR="00DB0DB2">
              <w:rPr>
                <w:rFonts w:ascii="Arial" w:hAnsi="Arial" w:cs="Arial"/>
                <w:sz w:val="20"/>
                <w:szCs w:val="20"/>
              </w:rPr>
              <w:t xml:space="preserve"> am – </w:t>
            </w:r>
            <w:r w:rsidR="00C22F1D">
              <w:rPr>
                <w:rFonts w:ascii="Arial" w:hAnsi="Arial" w:cs="Arial"/>
                <w:sz w:val="20"/>
                <w:szCs w:val="20"/>
              </w:rPr>
              <w:t>1</w:t>
            </w:r>
            <w:r w:rsidR="003E53FA">
              <w:rPr>
                <w:rFonts w:ascii="Arial" w:hAnsi="Arial" w:cs="Arial"/>
                <w:sz w:val="20"/>
                <w:szCs w:val="20"/>
              </w:rPr>
              <w:t>0</w:t>
            </w:r>
            <w:r w:rsidR="00DB0DB2">
              <w:rPr>
                <w:rFonts w:ascii="Arial" w:hAnsi="Arial" w:cs="Arial"/>
                <w:sz w:val="20"/>
                <w:szCs w:val="20"/>
              </w:rPr>
              <w:t>:</w:t>
            </w:r>
            <w:r w:rsidR="006734B7">
              <w:rPr>
                <w:rFonts w:ascii="Arial" w:hAnsi="Arial" w:cs="Arial"/>
                <w:sz w:val="20"/>
                <w:szCs w:val="20"/>
              </w:rPr>
              <w:t>40</w:t>
            </w:r>
            <w:r w:rsidR="00DB0DB2">
              <w:rPr>
                <w:rFonts w:ascii="Arial" w:hAnsi="Arial" w:cs="Arial"/>
                <w:sz w:val="20"/>
                <w:szCs w:val="20"/>
              </w:rPr>
              <w:t xml:space="preserve"> am</w:t>
            </w:r>
          </w:p>
        </w:tc>
        <w:tc>
          <w:tcPr>
            <w:tcW w:w="5319" w:type="dxa"/>
          </w:tcPr>
          <w:p w:rsidR="00DB0DB2" w:rsidRDefault="00DB0DB2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 on chemical and genetic transformation boosters</w:t>
            </w:r>
            <w:r w:rsidR="006734B7">
              <w:rPr>
                <w:rFonts w:ascii="Arial" w:hAnsi="Arial" w:cs="Arial"/>
                <w:sz w:val="20"/>
                <w:szCs w:val="20"/>
              </w:rPr>
              <w:t xml:space="preserve"> at FAU</w:t>
            </w:r>
          </w:p>
        </w:tc>
        <w:tc>
          <w:tcPr>
            <w:tcW w:w="3746" w:type="dxa"/>
          </w:tcPr>
          <w:p w:rsidR="00DB0DB2" w:rsidRDefault="006734B7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Christian Lamm</w:t>
            </w:r>
          </w:p>
        </w:tc>
      </w:tr>
      <w:tr w:rsidR="00DB0DB2" w:rsidTr="0068557A">
        <w:tc>
          <w:tcPr>
            <w:tcW w:w="4523" w:type="dxa"/>
          </w:tcPr>
          <w:p w:rsidR="00DB0DB2" w:rsidRDefault="00DB0DB2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E53FA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6734B7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 xml:space="preserve"> am – 1</w:t>
            </w:r>
            <w:r w:rsidR="003E53FA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2A237A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0 </w:t>
            </w:r>
            <w:r w:rsidR="003E53FA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319" w:type="dxa"/>
          </w:tcPr>
          <w:p w:rsidR="00DB0DB2" w:rsidRDefault="00DB0DB2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 on the transformation of framer-preferred varieties</w:t>
            </w:r>
            <w:r w:rsidR="006734B7">
              <w:rPr>
                <w:rFonts w:ascii="Arial" w:hAnsi="Arial" w:cs="Arial"/>
                <w:sz w:val="20"/>
                <w:szCs w:val="20"/>
              </w:rPr>
              <w:t xml:space="preserve"> at NRCRI</w:t>
            </w:r>
          </w:p>
        </w:tc>
        <w:tc>
          <w:tcPr>
            <w:tcW w:w="3746" w:type="dxa"/>
          </w:tcPr>
          <w:p w:rsidR="00DB0DB2" w:rsidRDefault="006734B7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Ihuoma Okwuonu</w:t>
            </w:r>
          </w:p>
        </w:tc>
      </w:tr>
      <w:tr w:rsidR="00DB0DB2" w:rsidTr="0068557A">
        <w:tc>
          <w:tcPr>
            <w:tcW w:w="4523" w:type="dxa"/>
            <w:shd w:val="clear" w:color="auto" w:fill="auto"/>
          </w:tcPr>
          <w:p w:rsidR="00DB0DB2" w:rsidRPr="00256B1C" w:rsidRDefault="00DB0DB2" w:rsidP="00DB0DB2">
            <w:pPr>
              <w:rPr>
                <w:rFonts w:ascii="Arial" w:hAnsi="Arial" w:cs="Arial"/>
                <w:sz w:val="20"/>
                <w:szCs w:val="20"/>
              </w:rPr>
            </w:pPr>
            <w:r w:rsidRPr="00256B1C">
              <w:rPr>
                <w:rFonts w:ascii="Arial" w:hAnsi="Arial" w:cs="Arial"/>
                <w:sz w:val="20"/>
                <w:szCs w:val="20"/>
              </w:rPr>
              <w:t>1</w:t>
            </w:r>
            <w:r w:rsidR="006734B7">
              <w:rPr>
                <w:rFonts w:ascii="Arial" w:hAnsi="Arial" w:cs="Arial"/>
                <w:sz w:val="20"/>
                <w:szCs w:val="20"/>
              </w:rPr>
              <w:t>1</w:t>
            </w:r>
            <w:r w:rsidRPr="00256B1C">
              <w:rPr>
                <w:rFonts w:ascii="Arial" w:hAnsi="Arial" w:cs="Arial"/>
                <w:sz w:val="20"/>
                <w:szCs w:val="20"/>
              </w:rPr>
              <w:t>:</w:t>
            </w:r>
            <w:r w:rsidR="002A237A">
              <w:rPr>
                <w:rFonts w:ascii="Arial" w:hAnsi="Arial" w:cs="Arial"/>
                <w:sz w:val="20"/>
                <w:szCs w:val="20"/>
              </w:rPr>
              <w:t>0</w:t>
            </w:r>
            <w:r w:rsidRPr="00256B1C">
              <w:rPr>
                <w:rFonts w:ascii="Arial" w:hAnsi="Arial" w:cs="Arial"/>
                <w:sz w:val="20"/>
                <w:szCs w:val="20"/>
              </w:rPr>
              <w:t xml:space="preserve">0 pm – </w:t>
            </w:r>
            <w:r w:rsidR="002A237A">
              <w:rPr>
                <w:rFonts w:ascii="Arial" w:hAnsi="Arial" w:cs="Arial"/>
                <w:sz w:val="20"/>
                <w:szCs w:val="20"/>
              </w:rPr>
              <w:t>1</w:t>
            </w:r>
            <w:r w:rsidR="006734B7">
              <w:rPr>
                <w:rFonts w:ascii="Arial" w:hAnsi="Arial" w:cs="Arial"/>
                <w:sz w:val="20"/>
                <w:szCs w:val="20"/>
              </w:rPr>
              <w:t>1</w:t>
            </w:r>
            <w:r w:rsidRPr="00256B1C">
              <w:rPr>
                <w:rFonts w:ascii="Arial" w:hAnsi="Arial" w:cs="Arial"/>
                <w:sz w:val="20"/>
                <w:szCs w:val="20"/>
              </w:rPr>
              <w:t>:</w:t>
            </w:r>
            <w:r w:rsidR="002A237A">
              <w:rPr>
                <w:rFonts w:ascii="Arial" w:hAnsi="Arial" w:cs="Arial"/>
                <w:sz w:val="20"/>
                <w:szCs w:val="20"/>
              </w:rPr>
              <w:t>3</w:t>
            </w:r>
            <w:r w:rsidR="00C22F1D">
              <w:rPr>
                <w:rFonts w:ascii="Arial" w:hAnsi="Arial" w:cs="Arial"/>
                <w:sz w:val="20"/>
                <w:szCs w:val="20"/>
              </w:rPr>
              <w:t>0</w:t>
            </w:r>
            <w:r w:rsidRPr="00256B1C">
              <w:rPr>
                <w:rFonts w:ascii="Arial" w:hAnsi="Arial" w:cs="Arial"/>
                <w:sz w:val="20"/>
                <w:szCs w:val="20"/>
              </w:rPr>
              <w:t xml:space="preserve"> pm</w:t>
            </w:r>
          </w:p>
        </w:tc>
        <w:tc>
          <w:tcPr>
            <w:tcW w:w="5319" w:type="dxa"/>
            <w:shd w:val="clear" w:color="auto" w:fill="auto"/>
          </w:tcPr>
          <w:p w:rsidR="00DB0DB2" w:rsidRDefault="00DB0DB2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Impressions, Feedback, and Discussion</w:t>
            </w:r>
          </w:p>
        </w:tc>
        <w:tc>
          <w:tcPr>
            <w:tcW w:w="3746" w:type="dxa"/>
            <w:shd w:val="clear" w:color="auto" w:fill="auto"/>
          </w:tcPr>
          <w:p w:rsidR="00DB0DB2" w:rsidRDefault="00DB0DB2" w:rsidP="00DB0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Everyone</w:t>
            </w:r>
          </w:p>
        </w:tc>
      </w:tr>
      <w:tr w:rsidR="00DB0DB2" w:rsidTr="0068557A">
        <w:tc>
          <w:tcPr>
            <w:tcW w:w="4523" w:type="dxa"/>
            <w:shd w:val="clear" w:color="auto" w:fill="F2F2F2" w:themeFill="background1" w:themeFillShade="F2"/>
          </w:tcPr>
          <w:p w:rsidR="00DB0DB2" w:rsidRPr="0019713A" w:rsidRDefault="00C22F1D" w:rsidP="00DB0D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6734B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2A237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0 pm – 1</w:t>
            </w:r>
            <w:r w:rsidR="006734B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:00 pm</w:t>
            </w:r>
          </w:p>
        </w:tc>
        <w:tc>
          <w:tcPr>
            <w:tcW w:w="9065" w:type="dxa"/>
            <w:gridSpan w:val="2"/>
            <w:shd w:val="clear" w:color="auto" w:fill="F2F2F2" w:themeFill="background1" w:themeFillShade="F2"/>
          </w:tcPr>
          <w:p w:rsidR="00DB0DB2" w:rsidRPr="0019713A" w:rsidRDefault="00C22F1D" w:rsidP="00C22F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Open discussion / Closing thoughts</w:t>
            </w:r>
          </w:p>
        </w:tc>
      </w:tr>
      <w:tr w:rsidR="006734B7" w:rsidTr="0068557A">
        <w:tc>
          <w:tcPr>
            <w:tcW w:w="4523" w:type="dxa"/>
            <w:shd w:val="clear" w:color="auto" w:fill="F2F2F2" w:themeFill="background1" w:themeFillShade="F2"/>
          </w:tcPr>
          <w:p w:rsidR="006734B7" w:rsidRDefault="006734B7" w:rsidP="008D67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12:00 pm</w:t>
            </w:r>
            <w:r w:rsidR="0068557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13:00 pm </w:t>
            </w:r>
          </w:p>
        </w:tc>
        <w:tc>
          <w:tcPr>
            <w:tcW w:w="9065" w:type="dxa"/>
            <w:gridSpan w:val="2"/>
            <w:shd w:val="clear" w:color="auto" w:fill="F2F2F2" w:themeFill="background1" w:themeFillShade="F2"/>
          </w:tcPr>
          <w:p w:rsidR="006734B7" w:rsidRDefault="006734B7" w:rsidP="008D67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Lunc</w:t>
            </w:r>
            <w:r w:rsidR="0068557A">
              <w:rPr>
                <w:rFonts w:ascii="Arial" w:hAnsi="Arial" w:cs="Arial"/>
                <w:b/>
                <w:bCs/>
                <w:sz w:val="20"/>
                <w:szCs w:val="20"/>
              </w:rPr>
              <w:t>h</w:t>
            </w:r>
          </w:p>
        </w:tc>
      </w:tr>
      <w:tr w:rsidR="000B2D23" w:rsidTr="008D6739">
        <w:tc>
          <w:tcPr>
            <w:tcW w:w="4523" w:type="dxa"/>
            <w:shd w:val="clear" w:color="auto" w:fill="F2F2F2" w:themeFill="background1" w:themeFillShade="F2"/>
          </w:tcPr>
          <w:p w:rsidR="000B2D23" w:rsidRPr="0054068C" w:rsidRDefault="000B2D23" w:rsidP="008D67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13:00 pm – 15:00 pm</w:t>
            </w:r>
          </w:p>
        </w:tc>
        <w:tc>
          <w:tcPr>
            <w:tcW w:w="9065" w:type="dxa"/>
            <w:gridSpan w:val="2"/>
            <w:shd w:val="clear" w:color="auto" w:fill="F2F2F2" w:themeFill="background1" w:themeFillShade="F2"/>
          </w:tcPr>
          <w:p w:rsidR="000B2D23" w:rsidRPr="0054068C" w:rsidRDefault="000B2D23" w:rsidP="008D67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Session 5 – Database training*</w:t>
            </w:r>
          </w:p>
        </w:tc>
      </w:tr>
      <w:tr w:rsidR="0068557A" w:rsidTr="000B2D23">
        <w:tc>
          <w:tcPr>
            <w:tcW w:w="4523" w:type="dxa"/>
            <w:shd w:val="clear" w:color="auto" w:fill="auto"/>
          </w:tcPr>
          <w:p w:rsidR="0068557A" w:rsidRPr="0054068C" w:rsidRDefault="0068557A" w:rsidP="008D67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13:00 pm – 15:00 pm</w:t>
            </w:r>
          </w:p>
        </w:tc>
        <w:tc>
          <w:tcPr>
            <w:tcW w:w="9065" w:type="dxa"/>
            <w:gridSpan w:val="2"/>
            <w:shd w:val="clear" w:color="auto" w:fill="auto"/>
          </w:tcPr>
          <w:p w:rsidR="000B2D23" w:rsidRPr="000B2D23" w:rsidRDefault="000B2D23" w:rsidP="000B2D23">
            <w:pPr>
              <w:rPr>
                <w:rFonts w:ascii="Arial" w:hAnsi="Arial" w:cs="Arial"/>
                <w:sz w:val="20"/>
                <w:szCs w:val="20"/>
              </w:rPr>
            </w:pPr>
            <w:r w:rsidRPr="000B2D23">
              <w:rPr>
                <w:rFonts w:ascii="Arial" w:hAnsi="Arial" w:cs="Arial"/>
                <w:sz w:val="20"/>
                <w:szCs w:val="20"/>
              </w:rPr>
              <w:t xml:space="preserve">  </w:t>
            </w:r>
            <w:r w:rsidRPr="000B2D23">
              <w:rPr>
                <w:rFonts w:ascii="Arial" w:hAnsi="Arial" w:cs="Arial"/>
                <w:sz w:val="20"/>
                <w:szCs w:val="20"/>
              </w:rPr>
              <w:t>I</w:t>
            </w:r>
            <w:r w:rsidRPr="000B2D23">
              <w:rPr>
                <w:rFonts w:ascii="Arial" w:hAnsi="Arial" w:cs="Arial"/>
                <w:sz w:val="20"/>
                <w:szCs w:val="20"/>
              </w:rPr>
              <w:t>ntroduction</w:t>
            </w:r>
          </w:p>
          <w:p w:rsidR="000B2D23" w:rsidRPr="000B2D23" w:rsidRDefault="000B2D23" w:rsidP="000B2D23">
            <w:pPr>
              <w:rPr>
                <w:rFonts w:ascii="Arial" w:hAnsi="Arial" w:cs="Arial"/>
                <w:sz w:val="20"/>
                <w:szCs w:val="20"/>
              </w:rPr>
            </w:pPr>
            <w:r w:rsidRPr="000B2D23">
              <w:rPr>
                <w:rFonts w:ascii="Arial" w:hAnsi="Arial" w:cs="Arial"/>
                <w:sz w:val="20"/>
                <w:szCs w:val="20"/>
              </w:rPr>
              <w:t>  User accounts, breeding programs, and privileges</w:t>
            </w:r>
          </w:p>
          <w:p w:rsidR="000B2D23" w:rsidRPr="000B2D23" w:rsidRDefault="000B2D23" w:rsidP="000B2D23">
            <w:pPr>
              <w:rPr>
                <w:rFonts w:ascii="Arial" w:hAnsi="Arial" w:cs="Arial"/>
                <w:sz w:val="20"/>
                <w:szCs w:val="20"/>
              </w:rPr>
            </w:pPr>
            <w:r w:rsidRPr="000B2D23">
              <w:rPr>
                <w:rFonts w:ascii="Arial" w:hAnsi="Arial" w:cs="Arial"/>
                <w:sz w:val="20"/>
                <w:szCs w:val="20"/>
              </w:rPr>
              <w:t>  Working with lists</w:t>
            </w:r>
          </w:p>
          <w:p w:rsidR="000B2D23" w:rsidRPr="000B2D23" w:rsidRDefault="000B2D23" w:rsidP="000B2D23">
            <w:pPr>
              <w:rPr>
                <w:rFonts w:ascii="Arial" w:hAnsi="Arial" w:cs="Arial"/>
                <w:sz w:val="20"/>
                <w:szCs w:val="20"/>
              </w:rPr>
            </w:pPr>
            <w:r w:rsidRPr="000B2D23">
              <w:rPr>
                <w:rFonts w:ascii="Arial" w:hAnsi="Arial" w:cs="Arial"/>
                <w:sz w:val="20"/>
                <w:szCs w:val="20"/>
              </w:rPr>
              <w:t>  Searching and the Wizard</w:t>
            </w:r>
          </w:p>
          <w:p w:rsidR="000B2D23" w:rsidRPr="000B2D23" w:rsidRDefault="000B2D23" w:rsidP="000B2D23">
            <w:pPr>
              <w:rPr>
                <w:rFonts w:ascii="Arial" w:hAnsi="Arial" w:cs="Arial"/>
                <w:sz w:val="20"/>
                <w:szCs w:val="20"/>
              </w:rPr>
            </w:pPr>
            <w:r w:rsidRPr="000B2D23">
              <w:rPr>
                <w:rFonts w:ascii="Arial" w:hAnsi="Arial" w:cs="Arial"/>
                <w:sz w:val="20"/>
                <w:szCs w:val="20"/>
              </w:rPr>
              <w:t>  Location management</w:t>
            </w:r>
          </w:p>
          <w:p w:rsidR="000B2D23" w:rsidRPr="000B2D23" w:rsidRDefault="000B2D23" w:rsidP="000B2D23">
            <w:pPr>
              <w:rPr>
                <w:rFonts w:ascii="Arial" w:hAnsi="Arial" w:cs="Arial"/>
                <w:sz w:val="20"/>
                <w:szCs w:val="20"/>
              </w:rPr>
            </w:pPr>
            <w:r w:rsidRPr="000B2D23">
              <w:rPr>
                <w:rFonts w:ascii="Arial" w:hAnsi="Arial" w:cs="Arial"/>
                <w:sz w:val="20"/>
                <w:szCs w:val="20"/>
              </w:rPr>
              <w:t>  Trial creation</w:t>
            </w:r>
          </w:p>
          <w:p w:rsidR="000B2D23" w:rsidRPr="000B2D23" w:rsidRDefault="000B2D23" w:rsidP="000B2D23">
            <w:pPr>
              <w:rPr>
                <w:rFonts w:ascii="Arial" w:hAnsi="Arial" w:cs="Arial"/>
                <w:sz w:val="20"/>
                <w:szCs w:val="20"/>
              </w:rPr>
            </w:pPr>
            <w:r w:rsidRPr="000B2D23">
              <w:rPr>
                <w:rFonts w:ascii="Arial" w:hAnsi="Arial" w:cs="Arial"/>
                <w:sz w:val="20"/>
                <w:szCs w:val="20"/>
              </w:rPr>
              <w:t>  Barcoding</w:t>
            </w:r>
          </w:p>
          <w:p w:rsidR="000B2D23" w:rsidRPr="000B2D23" w:rsidRDefault="000B2D23" w:rsidP="000B2D23">
            <w:pPr>
              <w:rPr>
                <w:rFonts w:ascii="Arial" w:hAnsi="Arial" w:cs="Arial"/>
                <w:sz w:val="20"/>
                <w:szCs w:val="20"/>
              </w:rPr>
            </w:pPr>
            <w:r w:rsidRPr="000B2D23">
              <w:rPr>
                <w:rFonts w:ascii="Arial" w:hAnsi="Arial" w:cs="Arial"/>
                <w:sz w:val="20"/>
                <w:szCs w:val="20"/>
              </w:rPr>
              <w:t>  Interfacing with the Fieldbook</w:t>
            </w:r>
          </w:p>
          <w:p w:rsidR="0068557A" w:rsidRPr="0054068C" w:rsidRDefault="0068557A" w:rsidP="008D67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68557A" w:rsidRDefault="0068557A" w:rsidP="0068557A">
      <w:pPr>
        <w:spacing w:after="120"/>
        <w:rPr>
          <w:rFonts w:ascii="Arial" w:hAnsi="Arial" w:cs="Arial"/>
          <w:sz w:val="20"/>
          <w:szCs w:val="20"/>
        </w:rPr>
      </w:pPr>
    </w:p>
    <w:p w:rsidR="0068557A" w:rsidRPr="0068557A" w:rsidRDefault="0068557A" w:rsidP="00A570DE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68557A">
        <w:rPr>
          <w:rFonts w:ascii="Arial" w:hAnsi="Arial" w:cs="Arial"/>
          <w:sz w:val="20"/>
          <w:szCs w:val="20"/>
        </w:rPr>
        <w:t>The</w:t>
      </w:r>
      <w:r>
        <w:rPr>
          <w:rFonts w:ascii="Arial" w:hAnsi="Arial" w:cs="Arial"/>
          <w:sz w:val="20"/>
          <w:szCs w:val="20"/>
        </w:rPr>
        <w:t xml:space="preserve"> database training will be conducted by Lukas Müller </w:t>
      </w:r>
      <w:r w:rsidR="00A570DE">
        <w:rPr>
          <w:rFonts w:ascii="Arial" w:hAnsi="Arial" w:cs="Arial"/>
          <w:sz w:val="20"/>
          <w:szCs w:val="20"/>
        </w:rPr>
        <w:t xml:space="preserve">(BTI). </w:t>
      </w:r>
      <w:r>
        <w:rPr>
          <w:rFonts w:ascii="Arial" w:hAnsi="Arial" w:cs="Arial"/>
          <w:sz w:val="20"/>
          <w:szCs w:val="20"/>
        </w:rPr>
        <w:t xml:space="preserve">Attendence is </w:t>
      </w:r>
      <w:r w:rsidR="00A570DE">
        <w:rPr>
          <w:rFonts w:ascii="Arial" w:hAnsi="Arial" w:cs="Arial"/>
          <w:sz w:val="20"/>
          <w:szCs w:val="20"/>
        </w:rPr>
        <w:t>optional for PIs but is expected from:</w:t>
      </w:r>
    </w:p>
    <w:p w:rsidR="0068557A" w:rsidRPr="004C3352" w:rsidRDefault="0068557A" w:rsidP="0068557A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Christian Lamm</w:t>
      </w:r>
      <w:r w:rsidR="000B2D23">
        <w:rPr>
          <w:rFonts w:ascii="Arial" w:hAnsi="Arial" w:cs="Arial"/>
          <w:sz w:val="20"/>
          <w:szCs w:val="20"/>
        </w:rPr>
        <w:t xml:space="preserve">, </w:t>
      </w:r>
      <w:r w:rsidRPr="00454005">
        <w:rPr>
          <w:rFonts w:ascii="Arial" w:hAnsi="Arial" w:cs="Arial"/>
          <w:sz w:val="20"/>
          <w:szCs w:val="20"/>
        </w:rPr>
        <w:t>Edward Smith</w:t>
      </w:r>
      <w:r w:rsidR="000B2D23">
        <w:rPr>
          <w:rFonts w:ascii="Arial" w:hAnsi="Arial" w:cs="Arial"/>
          <w:sz w:val="20"/>
          <w:szCs w:val="20"/>
        </w:rPr>
        <w:t xml:space="preserve">, </w:t>
      </w:r>
      <w:r w:rsidRPr="00454005">
        <w:rPr>
          <w:rFonts w:ascii="Arial" w:hAnsi="Arial" w:cs="Arial"/>
          <w:sz w:val="20"/>
          <w:szCs w:val="20"/>
        </w:rPr>
        <w:t>Juan Quiros</w:t>
      </w:r>
      <w:r w:rsidR="000B2D23">
        <w:rPr>
          <w:rFonts w:ascii="Arial" w:hAnsi="Arial" w:cs="Arial"/>
          <w:sz w:val="20"/>
          <w:szCs w:val="20"/>
        </w:rPr>
        <w:t xml:space="preserve">, </w:t>
      </w:r>
      <w:r w:rsidRPr="00454005">
        <w:rPr>
          <w:rFonts w:ascii="Arial" w:hAnsi="Arial" w:cs="Arial"/>
          <w:sz w:val="20"/>
          <w:szCs w:val="20"/>
        </w:rPr>
        <w:t>Laise Rosado de Souza</w:t>
      </w:r>
      <w:r w:rsidR="000B2D23">
        <w:rPr>
          <w:rFonts w:ascii="Arial" w:hAnsi="Arial" w:cs="Arial"/>
          <w:sz w:val="20"/>
          <w:szCs w:val="20"/>
        </w:rPr>
        <w:t xml:space="preserve">, </w:t>
      </w:r>
      <w:r w:rsidRPr="00454005">
        <w:rPr>
          <w:rFonts w:ascii="Arial" w:hAnsi="Arial" w:cs="Arial"/>
          <w:sz w:val="20"/>
          <w:szCs w:val="20"/>
        </w:rPr>
        <w:t>Leo Bellin</w:t>
      </w:r>
      <w:r w:rsidR="000B2D23">
        <w:rPr>
          <w:rFonts w:ascii="Arial" w:hAnsi="Arial" w:cs="Arial"/>
          <w:sz w:val="20"/>
          <w:szCs w:val="20"/>
        </w:rPr>
        <w:t xml:space="preserve">, </w:t>
      </w:r>
      <w:r w:rsidRPr="00454005">
        <w:rPr>
          <w:rFonts w:ascii="Arial" w:hAnsi="Arial" w:cs="Arial"/>
          <w:sz w:val="20"/>
          <w:szCs w:val="20"/>
        </w:rPr>
        <w:t>Lukas Müller</w:t>
      </w:r>
      <w:r w:rsidR="000B2D23">
        <w:rPr>
          <w:rFonts w:ascii="Arial" w:hAnsi="Arial" w:cs="Arial"/>
          <w:sz w:val="20"/>
          <w:szCs w:val="20"/>
        </w:rPr>
        <w:t xml:space="preserve">, </w:t>
      </w:r>
      <w:r w:rsidRPr="00454005">
        <w:rPr>
          <w:rFonts w:ascii="Arial" w:hAnsi="Arial" w:cs="Arial"/>
          <w:sz w:val="20"/>
          <w:szCs w:val="20"/>
        </w:rPr>
        <w:t>Maryam Nasr Esfahani</w:t>
      </w:r>
      <w:r w:rsidR="000B2D23">
        <w:rPr>
          <w:rFonts w:ascii="Arial" w:hAnsi="Arial" w:cs="Arial"/>
          <w:sz w:val="20"/>
          <w:szCs w:val="20"/>
        </w:rPr>
        <w:t xml:space="preserve">, </w:t>
      </w:r>
      <w:r w:rsidRPr="00454005">
        <w:rPr>
          <w:rFonts w:ascii="Arial" w:hAnsi="Arial" w:cs="Arial"/>
          <w:sz w:val="20"/>
          <w:szCs w:val="20"/>
        </w:rPr>
        <w:t>Mercedes Thieme</w:t>
      </w:r>
      <w:r w:rsidR="000B2D23">
        <w:rPr>
          <w:rFonts w:ascii="Arial" w:hAnsi="Arial" w:cs="Arial"/>
          <w:sz w:val="20"/>
          <w:szCs w:val="20"/>
        </w:rPr>
        <w:t xml:space="preserve">, </w:t>
      </w:r>
      <w:r w:rsidRPr="00454005">
        <w:rPr>
          <w:rFonts w:ascii="Arial" w:hAnsi="Arial" w:cs="Arial"/>
          <w:sz w:val="20"/>
          <w:szCs w:val="20"/>
        </w:rPr>
        <w:t>Shu-Heng Chang</w:t>
      </w:r>
    </w:p>
    <w:p w:rsidR="0068557A" w:rsidRPr="00454005" w:rsidRDefault="0068557A" w:rsidP="0068557A">
      <w:pPr>
        <w:rPr>
          <w:rFonts w:ascii="Arial" w:hAnsi="Arial" w:cs="Arial"/>
          <w:sz w:val="20"/>
          <w:szCs w:val="20"/>
        </w:rPr>
      </w:pPr>
      <w:r w:rsidRPr="00454005">
        <w:rPr>
          <w:rFonts w:ascii="Arial" w:hAnsi="Arial" w:cs="Arial"/>
          <w:sz w:val="20"/>
          <w:szCs w:val="20"/>
        </w:rPr>
        <w:t>Simon Bull</w:t>
      </w:r>
      <w:r w:rsidR="000B2D23">
        <w:rPr>
          <w:rFonts w:ascii="Arial" w:hAnsi="Arial" w:cs="Arial"/>
          <w:sz w:val="20"/>
          <w:szCs w:val="20"/>
        </w:rPr>
        <w:t xml:space="preserve">, </w:t>
      </w:r>
      <w:r w:rsidRPr="00454005">
        <w:rPr>
          <w:rFonts w:ascii="Arial" w:hAnsi="Arial" w:cs="Arial"/>
          <w:sz w:val="20"/>
          <w:szCs w:val="20"/>
        </w:rPr>
        <w:t>Wolfgang Zierer</w:t>
      </w:r>
      <w:r w:rsidR="000B2D23">
        <w:rPr>
          <w:rFonts w:ascii="Arial" w:hAnsi="Arial" w:cs="Arial"/>
          <w:sz w:val="20"/>
          <w:szCs w:val="20"/>
        </w:rPr>
        <w:t xml:space="preserve">, </w:t>
      </w:r>
      <w:r w:rsidRPr="00454005">
        <w:rPr>
          <w:rFonts w:ascii="Arial" w:hAnsi="Arial" w:cs="Arial"/>
          <w:sz w:val="20"/>
          <w:szCs w:val="20"/>
        </w:rPr>
        <w:t>Yannick Schnauhuber</w:t>
      </w:r>
    </w:p>
    <w:p w:rsidR="003E53FA" w:rsidRDefault="003E53FA" w:rsidP="0059438C">
      <w:pPr>
        <w:ind w:left="360" w:hanging="360"/>
        <w:rPr>
          <w:rFonts w:ascii="Arial" w:hAnsi="Arial" w:cs="Arial"/>
          <w:b/>
          <w:bCs/>
          <w:sz w:val="20"/>
          <w:szCs w:val="20"/>
        </w:rPr>
      </w:pPr>
    </w:p>
    <w:sectPr w:rsidR="003E53FA" w:rsidSect="008014A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847B2"/>
    <w:multiLevelType w:val="hybridMultilevel"/>
    <w:tmpl w:val="8CD200CC"/>
    <w:lvl w:ilvl="0" w:tplc="1658AC1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77824"/>
    <w:multiLevelType w:val="hybridMultilevel"/>
    <w:tmpl w:val="29A85676"/>
    <w:lvl w:ilvl="0" w:tplc="2D20810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7561D"/>
    <w:multiLevelType w:val="hybridMultilevel"/>
    <w:tmpl w:val="3CF86A30"/>
    <w:lvl w:ilvl="0" w:tplc="15E691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4172E7"/>
    <w:multiLevelType w:val="hybridMultilevel"/>
    <w:tmpl w:val="834C5AF0"/>
    <w:lvl w:ilvl="0" w:tplc="FADA468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4F7938"/>
    <w:multiLevelType w:val="hybridMultilevel"/>
    <w:tmpl w:val="61CEB7BE"/>
    <w:lvl w:ilvl="0" w:tplc="A9F6B79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78359">
    <w:abstractNumId w:val="2"/>
  </w:num>
  <w:num w:numId="2" w16cid:durableId="1450080075">
    <w:abstractNumId w:val="4"/>
  </w:num>
  <w:num w:numId="3" w16cid:durableId="1105350000">
    <w:abstractNumId w:val="1"/>
  </w:num>
  <w:num w:numId="4" w16cid:durableId="1819109743">
    <w:abstractNumId w:val="0"/>
  </w:num>
  <w:num w:numId="5" w16cid:durableId="79542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C1"/>
    <w:rsid w:val="0000357A"/>
    <w:rsid w:val="00013FA9"/>
    <w:rsid w:val="0006361D"/>
    <w:rsid w:val="00092A03"/>
    <w:rsid w:val="000970D6"/>
    <w:rsid w:val="000A061A"/>
    <w:rsid w:val="000A5FC1"/>
    <w:rsid w:val="000B2D23"/>
    <w:rsid w:val="0010156E"/>
    <w:rsid w:val="00125353"/>
    <w:rsid w:val="00150D81"/>
    <w:rsid w:val="0015399B"/>
    <w:rsid w:val="00154392"/>
    <w:rsid w:val="001577FF"/>
    <w:rsid w:val="00182CBD"/>
    <w:rsid w:val="0019713A"/>
    <w:rsid w:val="001977C2"/>
    <w:rsid w:val="001D0D1F"/>
    <w:rsid w:val="001E2BD7"/>
    <w:rsid w:val="001F5C0B"/>
    <w:rsid w:val="001F707D"/>
    <w:rsid w:val="002030F4"/>
    <w:rsid w:val="00205C26"/>
    <w:rsid w:val="002158CB"/>
    <w:rsid w:val="0022195C"/>
    <w:rsid w:val="002305F5"/>
    <w:rsid w:val="00250E1D"/>
    <w:rsid w:val="00253878"/>
    <w:rsid w:val="00256B1C"/>
    <w:rsid w:val="002644C1"/>
    <w:rsid w:val="00270692"/>
    <w:rsid w:val="002764A7"/>
    <w:rsid w:val="0027723A"/>
    <w:rsid w:val="00286867"/>
    <w:rsid w:val="002A1D37"/>
    <w:rsid w:val="002A237A"/>
    <w:rsid w:val="002C4534"/>
    <w:rsid w:val="002C569F"/>
    <w:rsid w:val="002F0332"/>
    <w:rsid w:val="002F20D2"/>
    <w:rsid w:val="00305BF1"/>
    <w:rsid w:val="00315998"/>
    <w:rsid w:val="0034093A"/>
    <w:rsid w:val="003415C3"/>
    <w:rsid w:val="00347190"/>
    <w:rsid w:val="00356138"/>
    <w:rsid w:val="00372074"/>
    <w:rsid w:val="00373FBA"/>
    <w:rsid w:val="00380E38"/>
    <w:rsid w:val="00385C79"/>
    <w:rsid w:val="00387E3C"/>
    <w:rsid w:val="003904CA"/>
    <w:rsid w:val="00396B39"/>
    <w:rsid w:val="0039709C"/>
    <w:rsid w:val="003A04C1"/>
    <w:rsid w:val="003B11F4"/>
    <w:rsid w:val="003E29F1"/>
    <w:rsid w:val="003E53FA"/>
    <w:rsid w:val="004168B7"/>
    <w:rsid w:val="004170BD"/>
    <w:rsid w:val="00446B0C"/>
    <w:rsid w:val="00454005"/>
    <w:rsid w:val="00476CCE"/>
    <w:rsid w:val="004A0F4D"/>
    <w:rsid w:val="004A13D3"/>
    <w:rsid w:val="004B1A04"/>
    <w:rsid w:val="004C3352"/>
    <w:rsid w:val="004C5791"/>
    <w:rsid w:val="004C6542"/>
    <w:rsid w:val="004E6040"/>
    <w:rsid w:val="00511F7E"/>
    <w:rsid w:val="0053088E"/>
    <w:rsid w:val="0054068C"/>
    <w:rsid w:val="00541583"/>
    <w:rsid w:val="00547354"/>
    <w:rsid w:val="00561C30"/>
    <w:rsid w:val="0059438C"/>
    <w:rsid w:val="005C236C"/>
    <w:rsid w:val="005D32D9"/>
    <w:rsid w:val="005E02A7"/>
    <w:rsid w:val="00605CFC"/>
    <w:rsid w:val="00613C19"/>
    <w:rsid w:val="00624894"/>
    <w:rsid w:val="00640C1B"/>
    <w:rsid w:val="006648FF"/>
    <w:rsid w:val="006734B7"/>
    <w:rsid w:val="00675918"/>
    <w:rsid w:val="00675C11"/>
    <w:rsid w:val="0068510B"/>
    <w:rsid w:val="0068557A"/>
    <w:rsid w:val="006A4014"/>
    <w:rsid w:val="006E0C94"/>
    <w:rsid w:val="006E56A9"/>
    <w:rsid w:val="006F513A"/>
    <w:rsid w:val="00747BE1"/>
    <w:rsid w:val="00756D28"/>
    <w:rsid w:val="00757E59"/>
    <w:rsid w:val="0079347A"/>
    <w:rsid w:val="007C063A"/>
    <w:rsid w:val="007F320A"/>
    <w:rsid w:val="007F7A00"/>
    <w:rsid w:val="008014A6"/>
    <w:rsid w:val="00802A9D"/>
    <w:rsid w:val="0081180E"/>
    <w:rsid w:val="008123C4"/>
    <w:rsid w:val="0081422F"/>
    <w:rsid w:val="008268C8"/>
    <w:rsid w:val="00833441"/>
    <w:rsid w:val="00846995"/>
    <w:rsid w:val="008568B7"/>
    <w:rsid w:val="00864034"/>
    <w:rsid w:val="0087588B"/>
    <w:rsid w:val="00880088"/>
    <w:rsid w:val="00890EC4"/>
    <w:rsid w:val="00894397"/>
    <w:rsid w:val="008A2EF4"/>
    <w:rsid w:val="008D3AA4"/>
    <w:rsid w:val="0091625E"/>
    <w:rsid w:val="0093496C"/>
    <w:rsid w:val="00936C82"/>
    <w:rsid w:val="009516C1"/>
    <w:rsid w:val="009601AC"/>
    <w:rsid w:val="009743C6"/>
    <w:rsid w:val="00977CF1"/>
    <w:rsid w:val="00981840"/>
    <w:rsid w:val="009826CF"/>
    <w:rsid w:val="00984513"/>
    <w:rsid w:val="009962A6"/>
    <w:rsid w:val="009A3326"/>
    <w:rsid w:val="009A4F9E"/>
    <w:rsid w:val="009B2D32"/>
    <w:rsid w:val="009C0CEA"/>
    <w:rsid w:val="009D7DFC"/>
    <w:rsid w:val="00A23FF3"/>
    <w:rsid w:val="00A31468"/>
    <w:rsid w:val="00A47882"/>
    <w:rsid w:val="00A514B1"/>
    <w:rsid w:val="00A570DE"/>
    <w:rsid w:val="00A628E6"/>
    <w:rsid w:val="00A67719"/>
    <w:rsid w:val="00A70F54"/>
    <w:rsid w:val="00A73F07"/>
    <w:rsid w:val="00A9305A"/>
    <w:rsid w:val="00A93997"/>
    <w:rsid w:val="00AB3461"/>
    <w:rsid w:val="00AB54C9"/>
    <w:rsid w:val="00AE7C5A"/>
    <w:rsid w:val="00AF1362"/>
    <w:rsid w:val="00B03A2F"/>
    <w:rsid w:val="00B03B6A"/>
    <w:rsid w:val="00B0535C"/>
    <w:rsid w:val="00B202FC"/>
    <w:rsid w:val="00B52D83"/>
    <w:rsid w:val="00B5310C"/>
    <w:rsid w:val="00B57C72"/>
    <w:rsid w:val="00B632A1"/>
    <w:rsid w:val="00B66E92"/>
    <w:rsid w:val="00B73150"/>
    <w:rsid w:val="00B751D1"/>
    <w:rsid w:val="00BA6AD2"/>
    <w:rsid w:val="00BB1FBC"/>
    <w:rsid w:val="00BB60AF"/>
    <w:rsid w:val="00BC66BC"/>
    <w:rsid w:val="00BD2CE9"/>
    <w:rsid w:val="00BF632D"/>
    <w:rsid w:val="00C02756"/>
    <w:rsid w:val="00C10A48"/>
    <w:rsid w:val="00C10A4D"/>
    <w:rsid w:val="00C15750"/>
    <w:rsid w:val="00C22F1D"/>
    <w:rsid w:val="00C26908"/>
    <w:rsid w:val="00C4452C"/>
    <w:rsid w:val="00C62B18"/>
    <w:rsid w:val="00C64A73"/>
    <w:rsid w:val="00C83971"/>
    <w:rsid w:val="00CB3EE2"/>
    <w:rsid w:val="00CF26B0"/>
    <w:rsid w:val="00CF53A0"/>
    <w:rsid w:val="00D10C39"/>
    <w:rsid w:val="00D25E02"/>
    <w:rsid w:val="00D30BD7"/>
    <w:rsid w:val="00D61862"/>
    <w:rsid w:val="00D669AE"/>
    <w:rsid w:val="00D72B04"/>
    <w:rsid w:val="00D848B8"/>
    <w:rsid w:val="00DB0DB2"/>
    <w:rsid w:val="00DB28CC"/>
    <w:rsid w:val="00DB4916"/>
    <w:rsid w:val="00E13A59"/>
    <w:rsid w:val="00E526B2"/>
    <w:rsid w:val="00E557DF"/>
    <w:rsid w:val="00E56221"/>
    <w:rsid w:val="00E56EAD"/>
    <w:rsid w:val="00E61C37"/>
    <w:rsid w:val="00E64B63"/>
    <w:rsid w:val="00E75041"/>
    <w:rsid w:val="00E87460"/>
    <w:rsid w:val="00EC0A51"/>
    <w:rsid w:val="00EC7127"/>
    <w:rsid w:val="00EE3F41"/>
    <w:rsid w:val="00F01002"/>
    <w:rsid w:val="00F1154D"/>
    <w:rsid w:val="00F15385"/>
    <w:rsid w:val="00F30240"/>
    <w:rsid w:val="00F341E6"/>
    <w:rsid w:val="00F34C62"/>
    <w:rsid w:val="00F36EC9"/>
    <w:rsid w:val="00F37758"/>
    <w:rsid w:val="00F4246A"/>
    <w:rsid w:val="00F64365"/>
    <w:rsid w:val="00F874B9"/>
    <w:rsid w:val="00F92331"/>
    <w:rsid w:val="00FC0DC9"/>
    <w:rsid w:val="00FD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EBFE9F"/>
  <w15:chartTrackingRefBased/>
  <w15:docId w15:val="{9F867A90-6A17-4F4E-A19F-C0B2F87D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4C1"/>
    <w:pPr>
      <w:ind w:left="720"/>
      <w:contextualSpacing/>
    </w:pPr>
  </w:style>
  <w:style w:type="table" w:styleId="TableGrid">
    <w:name w:val="Table Grid"/>
    <w:basedOn w:val="TableNormal"/>
    <w:uiPriority w:val="39"/>
    <w:rsid w:val="00960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3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100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Zierer</dc:creator>
  <cp:keywords/>
  <dc:description/>
  <cp:lastModifiedBy>Wolfgang Zierer</cp:lastModifiedBy>
  <cp:revision>19</cp:revision>
  <cp:lastPrinted>2024-07-15T11:27:00Z</cp:lastPrinted>
  <dcterms:created xsi:type="dcterms:W3CDTF">2024-07-15T10:21:00Z</dcterms:created>
  <dcterms:modified xsi:type="dcterms:W3CDTF">2024-09-16T07:25:00Z</dcterms:modified>
</cp:coreProperties>
</file>